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C4C2" w14:textId="77777777" w:rsidR="00627F91" w:rsidRPr="00A61E26" w:rsidRDefault="00627F91" w:rsidP="00A6172A">
      <w:pPr>
        <w:spacing w:after="0" w:line="240" w:lineRule="auto"/>
        <w:jc w:val="center"/>
        <w:rPr>
          <w:rFonts w:ascii="Courier New" w:hAnsi="Courier New" w:cs="Courier New"/>
          <w:sz w:val="23"/>
          <w:szCs w:val="23"/>
        </w:rPr>
      </w:pPr>
      <w:bookmarkStart w:id="0" w:name="_GoBack"/>
      <w:bookmarkEnd w:id="0"/>
      <w:r w:rsidRPr="00A61E26">
        <w:rPr>
          <w:rFonts w:ascii="Courier New" w:hAnsi="Courier New" w:cs="Courier New"/>
          <w:sz w:val="23"/>
          <w:szCs w:val="23"/>
        </w:rPr>
        <w:t>STATE OF OKLAHOMA</w:t>
      </w:r>
    </w:p>
    <w:p w14:paraId="1E2E118F" w14:textId="77777777" w:rsidR="00627F91" w:rsidRPr="00A61E26" w:rsidRDefault="00627F91" w:rsidP="00A6172A">
      <w:pPr>
        <w:spacing w:after="0" w:line="240" w:lineRule="auto"/>
        <w:jc w:val="center"/>
        <w:rPr>
          <w:rFonts w:ascii="Courier New" w:hAnsi="Courier New" w:cs="Courier New"/>
          <w:sz w:val="23"/>
          <w:szCs w:val="23"/>
        </w:rPr>
      </w:pPr>
      <w:r w:rsidRPr="00A61E26">
        <w:rPr>
          <w:rFonts w:ascii="Courier New" w:hAnsi="Courier New" w:cs="Courier New"/>
          <w:sz w:val="23"/>
          <w:szCs w:val="23"/>
        </w:rPr>
        <w:t>1st Session of the 5</w:t>
      </w:r>
      <w:r>
        <w:rPr>
          <w:rFonts w:ascii="Courier New" w:hAnsi="Courier New" w:cs="Courier New"/>
          <w:sz w:val="23"/>
          <w:szCs w:val="23"/>
        </w:rPr>
        <w:t>7th</w:t>
      </w:r>
      <w:r w:rsidRPr="00A61E26">
        <w:rPr>
          <w:rFonts w:ascii="Courier New" w:hAnsi="Courier New" w:cs="Courier New"/>
          <w:sz w:val="23"/>
          <w:szCs w:val="23"/>
        </w:rPr>
        <w:t xml:space="preserve"> Legislature (2019)</w:t>
      </w:r>
    </w:p>
    <w:p w14:paraId="68644E93" w14:textId="77777777" w:rsidR="00627F91" w:rsidRPr="00A61E26" w:rsidRDefault="00627F91" w:rsidP="00A6172A">
      <w:pPr>
        <w:spacing w:after="0" w:line="240" w:lineRule="auto"/>
        <w:rPr>
          <w:rFonts w:ascii="Courier New" w:hAnsi="Courier New" w:cs="Courier New"/>
          <w:sz w:val="23"/>
          <w:szCs w:val="23"/>
        </w:rPr>
      </w:pPr>
      <w:r w:rsidRPr="00A61E26">
        <w:rPr>
          <w:rFonts w:ascii="Courier New" w:hAnsi="Courier New" w:cs="Courier New"/>
          <w:sz w:val="23"/>
          <w:szCs w:val="23"/>
        </w:rPr>
        <w:t>HOUSE/SENATE BILL [____]</w:t>
      </w:r>
      <w:r w:rsidRPr="00A61E26">
        <w:rPr>
          <w:rFonts w:ascii="Courier New" w:hAnsi="Courier New" w:cs="Courier New"/>
          <w:sz w:val="23"/>
          <w:szCs w:val="23"/>
        </w:rPr>
        <w:tab/>
      </w:r>
      <w:r w:rsidRPr="00A61E26">
        <w:rPr>
          <w:rFonts w:ascii="Courier New" w:hAnsi="Courier New" w:cs="Courier New"/>
          <w:sz w:val="23"/>
          <w:szCs w:val="23"/>
        </w:rPr>
        <w:tab/>
      </w:r>
      <w:r w:rsidRPr="00A61E26">
        <w:rPr>
          <w:rFonts w:ascii="Courier New" w:hAnsi="Courier New" w:cs="Courier New"/>
          <w:sz w:val="23"/>
          <w:szCs w:val="23"/>
        </w:rPr>
        <w:tab/>
        <w:t>By: [___________]</w:t>
      </w:r>
    </w:p>
    <w:p w14:paraId="048FACA9" w14:textId="77777777" w:rsidR="00A6172A" w:rsidRDefault="00A6172A" w:rsidP="00A6172A">
      <w:pPr>
        <w:spacing w:after="0" w:line="240" w:lineRule="auto"/>
        <w:jc w:val="center"/>
        <w:rPr>
          <w:rFonts w:ascii="Times New Roman" w:hAnsi="Times New Roman" w:cs="Times New Roman"/>
          <w:b/>
          <w:color w:val="FF0000"/>
          <w:sz w:val="36"/>
          <w:szCs w:val="36"/>
        </w:rPr>
      </w:pPr>
    </w:p>
    <w:p w14:paraId="721C4D28" w14:textId="02474E33" w:rsidR="00E27958" w:rsidRPr="00B5049D" w:rsidRDefault="00E27958" w:rsidP="00A6172A">
      <w:pPr>
        <w:spacing w:after="0" w:line="240" w:lineRule="auto"/>
        <w:jc w:val="center"/>
        <w:rPr>
          <w:rFonts w:ascii="Times New Roman" w:hAnsi="Times New Roman" w:cs="Times New Roman"/>
          <w:b/>
          <w:color w:val="FF0000"/>
          <w:sz w:val="36"/>
          <w:szCs w:val="36"/>
        </w:rPr>
      </w:pPr>
      <w:r w:rsidRPr="00B5049D">
        <w:rPr>
          <w:rFonts w:ascii="Times New Roman" w:hAnsi="Times New Roman" w:cs="Times New Roman"/>
          <w:b/>
          <w:color w:val="FF0000"/>
          <w:sz w:val="36"/>
          <w:szCs w:val="36"/>
        </w:rPr>
        <w:t>DISCUSSION DRAFT (</w:t>
      </w:r>
      <w:r w:rsidR="0063423D">
        <w:rPr>
          <w:rFonts w:ascii="Times New Roman" w:hAnsi="Times New Roman" w:cs="Times New Roman"/>
          <w:b/>
          <w:color w:val="FF0000"/>
          <w:sz w:val="36"/>
          <w:szCs w:val="36"/>
        </w:rPr>
        <w:t xml:space="preserve">Rev. </w:t>
      </w:r>
      <w:r w:rsidR="008C2534">
        <w:rPr>
          <w:rFonts w:ascii="Times New Roman" w:hAnsi="Times New Roman" w:cs="Times New Roman"/>
          <w:b/>
          <w:color w:val="FF0000"/>
          <w:sz w:val="36"/>
          <w:szCs w:val="36"/>
        </w:rPr>
        <w:t>10</w:t>
      </w:r>
      <w:r w:rsidRPr="00B5049D">
        <w:rPr>
          <w:rFonts w:ascii="Times New Roman" w:hAnsi="Times New Roman" w:cs="Times New Roman"/>
          <w:b/>
          <w:color w:val="FF0000"/>
          <w:sz w:val="36"/>
          <w:szCs w:val="36"/>
        </w:rPr>
        <w:t>/1/2018)</w:t>
      </w:r>
    </w:p>
    <w:p w14:paraId="42C8F38A" w14:textId="77777777" w:rsidR="00E27958" w:rsidRPr="00796C9A" w:rsidRDefault="00E27958" w:rsidP="00A6172A">
      <w:pPr>
        <w:spacing w:after="0" w:line="240" w:lineRule="auto"/>
        <w:jc w:val="center"/>
        <w:rPr>
          <w:rFonts w:ascii="Times New Roman" w:hAnsi="Times New Roman" w:cs="Times New Roman"/>
          <w:color w:val="FF0000"/>
        </w:rPr>
      </w:pPr>
    </w:p>
    <w:p w14:paraId="3233C049" w14:textId="77777777" w:rsidR="00E27958" w:rsidRPr="00B5049D" w:rsidRDefault="00E27958" w:rsidP="00A6172A">
      <w:pPr>
        <w:spacing w:after="0" w:line="240" w:lineRule="auto"/>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JOINT TASK FORCE ON REMOTE ONLINE NOTARY LEGISLATION OF THE</w:t>
      </w:r>
    </w:p>
    <w:p w14:paraId="0664917B" w14:textId="77777777" w:rsidR="00E27958" w:rsidRPr="00B5049D" w:rsidRDefault="00E27958" w:rsidP="00A6172A">
      <w:pPr>
        <w:spacing w:after="0" w:line="240" w:lineRule="auto"/>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OKLAHOMA ASSOCIATION OF REALTORS</w:t>
      </w:r>
    </w:p>
    <w:p w14:paraId="5B2DD0CE" w14:textId="77777777" w:rsidR="00E27958" w:rsidRPr="00B5049D" w:rsidRDefault="00E27958" w:rsidP="00A6172A">
      <w:pPr>
        <w:spacing w:after="0" w:line="240" w:lineRule="auto"/>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AND</w:t>
      </w:r>
    </w:p>
    <w:p w14:paraId="07B066BA" w14:textId="77777777" w:rsidR="00E27958" w:rsidRPr="00B5049D" w:rsidRDefault="00E27958" w:rsidP="00A6172A">
      <w:pPr>
        <w:spacing w:after="0" w:line="240" w:lineRule="auto"/>
        <w:jc w:val="center"/>
        <w:rPr>
          <w:rFonts w:ascii="Times New Roman" w:hAnsi="Times New Roman" w:cs="Times New Roman"/>
          <w:color w:val="FF0000"/>
          <w:sz w:val="24"/>
          <w:szCs w:val="24"/>
        </w:rPr>
      </w:pPr>
      <w:r w:rsidRPr="00B5049D">
        <w:rPr>
          <w:rFonts w:ascii="Times New Roman" w:hAnsi="Times New Roman" w:cs="Times New Roman"/>
          <w:color w:val="FF0000"/>
          <w:sz w:val="24"/>
          <w:szCs w:val="24"/>
        </w:rPr>
        <w:t>OKLAHOMA LAND TITLE ASSOCIATION</w:t>
      </w:r>
    </w:p>
    <w:p w14:paraId="156192AA" w14:textId="77777777" w:rsidR="00E27958" w:rsidRPr="00B5049D" w:rsidRDefault="00E27958" w:rsidP="00A6172A">
      <w:pPr>
        <w:spacing w:after="0" w:line="240" w:lineRule="auto"/>
        <w:jc w:val="center"/>
        <w:rPr>
          <w:rFonts w:ascii="Times New Roman" w:hAnsi="Times New Roman" w:cs="Times New Roman"/>
          <w:color w:val="FF0000"/>
          <w:sz w:val="24"/>
          <w:szCs w:val="24"/>
        </w:rPr>
      </w:pPr>
    </w:p>
    <w:p w14:paraId="5B4433DC" w14:textId="77777777" w:rsidR="00E27958" w:rsidRPr="00B5049D" w:rsidRDefault="00E27958" w:rsidP="00A6172A">
      <w:pPr>
        <w:spacing w:after="0" w:line="240" w:lineRule="auto"/>
        <w:jc w:val="center"/>
        <w:rPr>
          <w:rFonts w:ascii="Times New Roman" w:hAnsi="Times New Roman" w:cs="Times New Roman"/>
          <w:i/>
          <w:color w:val="FF0000"/>
          <w:sz w:val="24"/>
          <w:szCs w:val="24"/>
        </w:rPr>
      </w:pPr>
      <w:r w:rsidRPr="00B5049D">
        <w:rPr>
          <w:rFonts w:ascii="Times New Roman" w:hAnsi="Times New Roman" w:cs="Times New Roman"/>
          <w:i/>
          <w:color w:val="FF0000"/>
          <w:sz w:val="24"/>
          <w:szCs w:val="24"/>
        </w:rPr>
        <w:t>Draft based upon the</w:t>
      </w:r>
    </w:p>
    <w:p w14:paraId="62867049" w14:textId="77777777" w:rsidR="00E27958" w:rsidRPr="00B5049D" w:rsidRDefault="00E27958" w:rsidP="00A6172A">
      <w:pPr>
        <w:spacing w:after="0" w:line="240" w:lineRule="auto"/>
        <w:jc w:val="center"/>
        <w:rPr>
          <w:rFonts w:ascii="Times New Roman" w:hAnsi="Times New Roman" w:cs="Times New Roman"/>
          <w:i/>
          <w:color w:val="FF0000"/>
          <w:sz w:val="24"/>
          <w:szCs w:val="24"/>
        </w:rPr>
      </w:pPr>
      <w:r w:rsidRPr="00B5049D">
        <w:rPr>
          <w:rFonts w:ascii="Times New Roman" w:hAnsi="Times New Roman" w:cs="Times New Roman"/>
          <w:i/>
          <w:color w:val="FF0000"/>
          <w:sz w:val="24"/>
          <w:szCs w:val="24"/>
        </w:rPr>
        <w:t>Mortgage Bankers Association – American Land Title Association</w:t>
      </w:r>
    </w:p>
    <w:p w14:paraId="5A8E99E7" w14:textId="77777777" w:rsidR="00E27958" w:rsidRPr="00B5049D" w:rsidRDefault="00E27958" w:rsidP="00A6172A">
      <w:pPr>
        <w:spacing w:after="0" w:line="240" w:lineRule="auto"/>
        <w:jc w:val="center"/>
        <w:rPr>
          <w:rFonts w:ascii="Times New Roman" w:hAnsi="Times New Roman" w:cs="Times New Roman"/>
          <w:i/>
          <w:color w:val="FF0000"/>
          <w:sz w:val="24"/>
          <w:szCs w:val="24"/>
        </w:rPr>
      </w:pPr>
      <w:r w:rsidRPr="00B5049D">
        <w:rPr>
          <w:rFonts w:ascii="Times New Roman" w:hAnsi="Times New Roman" w:cs="Times New Roman"/>
          <w:i/>
          <w:color w:val="FF0000"/>
          <w:sz w:val="24"/>
          <w:szCs w:val="24"/>
        </w:rPr>
        <w:t>Model Legislation for Remote Online Notarization</w:t>
      </w:r>
    </w:p>
    <w:p w14:paraId="0FAD0298" w14:textId="77777777" w:rsidR="000E5AA2" w:rsidRDefault="000E5AA2" w:rsidP="00A6172A">
      <w:pPr>
        <w:spacing w:after="0" w:line="240" w:lineRule="auto"/>
        <w:rPr>
          <w:rFonts w:ascii="Courier New" w:hAnsi="Courier New" w:cs="Courier New"/>
          <w:sz w:val="23"/>
          <w:szCs w:val="23"/>
        </w:rPr>
      </w:pPr>
    </w:p>
    <w:p w14:paraId="32C1CA62" w14:textId="767996BA" w:rsidR="00CD3B02" w:rsidRDefault="00353941" w:rsidP="00A6172A">
      <w:pPr>
        <w:spacing w:after="0" w:line="240" w:lineRule="auto"/>
        <w:jc w:val="center"/>
        <w:rPr>
          <w:rFonts w:ascii="Courier New" w:hAnsi="Courier New" w:cs="Courier New"/>
          <w:sz w:val="23"/>
          <w:szCs w:val="23"/>
          <w:u w:val="single"/>
        </w:rPr>
      </w:pPr>
      <w:r>
        <w:rPr>
          <w:rFonts w:ascii="Courier New" w:hAnsi="Courier New" w:cs="Courier New"/>
          <w:sz w:val="23"/>
          <w:szCs w:val="23"/>
          <w:u w:val="single"/>
        </w:rPr>
        <w:t>ABSTRACT OF PROPOSED LEGISLATION</w:t>
      </w:r>
    </w:p>
    <w:p w14:paraId="159A6B11" w14:textId="77777777" w:rsidR="00A6172A" w:rsidRDefault="00A6172A" w:rsidP="00A6172A">
      <w:pPr>
        <w:spacing w:after="0" w:line="240" w:lineRule="auto"/>
        <w:rPr>
          <w:rFonts w:ascii="Courier New" w:hAnsi="Courier New" w:cs="Courier New"/>
          <w:b/>
          <w:sz w:val="23"/>
          <w:szCs w:val="23"/>
        </w:rPr>
      </w:pPr>
    </w:p>
    <w:p w14:paraId="044C9366" w14:textId="6E217BE1" w:rsidR="00EE30C1" w:rsidRPr="00DA2AA4" w:rsidRDefault="00EE30C1" w:rsidP="00A6172A">
      <w:pPr>
        <w:spacing w:after="0" w:line="240" w:lineRule="auto"/>
        <w:rPr>
          <w:rFonts w:ascii="Courier New" w:hAnsi="Courier New" w:cs="Courier New"/>
          <w:sz w:val="23"/>
          <w:szCs w:val="23"/>
        </w:rPr>
      </w:pPr>
      <w:r w:rsidRPr="000242E4">
        <w:rPr>
          <w:rFonts w:ascii="Courier New" w:hAnsi="Courier New" w:cs="Courier New"/>
          <w:b/>
          <w:sz w:val="23"/>
          <w:szCs w:val="23"/>
        </w:rPr>
        <w:t xml:space="preserve">SECTION </w:t>
      </w:r>
      <w:r w:rsidR="00DA2AA4" w:rsidRPr="000242E4">
        <w:rPr>
          <w:rFonts w:ascii="Courier New" w:hAnsi="Courier New" w:cs="Courier New"/>
          <w:b/>
          <w:sz w:val="23"/>
          <w:szCs w:val="23"/>
        </w:rPr>
        <w:t>1</w:t>
      </w:r>
      <w:r w:rsidRPr="000242E4">
        <w:rPr>
          <w:rFonts w:ascii="Courier New" w:hAnsi="Courier New" w:cs="Courier New"/>
          <w:b/>
          <w:sz w:val="23"/>
          <w:szCs w:val="23"/>
        </w:rPr>
        <w:t>.</w:t>
      </w:r>
      <w:r w:rsidRPr="000242E4">
        <w:rPr>
          <w:rFonts w:ascii="Courier New" w:hAnsi="Courier New" w:cs="Courier New"/>
          <w:b/>
          <w:sz w:val="23"/>
          <w:szCs w:val="23"/>
        </w:rPr>
        <w:tab/>
      </w:r>
      <w:r w:rsidR="008A6AF8" w:rsidRPr="000242E4">
        <w:rPr>
          <w:rFonts w:ascii="Courier New" w:hAnsi="Courier New" w:cs="Courier New"/>
          <w:b/>
          <w:sz w:val="23"/>
          <w:szCs w:val="23"/>
        </w:rPr>
        <w:t xml:space="preserve">16 O.S. </w:t>
      </w:r>
      <w:r w:rsidR="00462338" w:rsidRPr="000242E4">
        <w:rPr>
          <w:rFonts w:ascii="Courier New" w:hAnsi="Courier New" w:cs="Courier New"/>
          <w:b/>
          <w:sz w:val="23"/>
          <w:szCs w:val="23"/>
        </w:rPr>
        <w:t>§</w:t>
      </w:r>
      <w:r w:rsidR="008A6AF8" w:rsidRPr="000242E4">
        <w:rPr>
          <w:rFonts w:ascii="Courier New" w:hAnsi="Courier New" w:cs="Courier New"/>
          <w:b/>
          <w:sz w:val="23"/>
          <w:szCs w:val="23"/>
        </w:rPr>
        <w:t>87</w:t>
      </w:r>
      <w:r w:rsidR="008A6AF8">
        <w:rPr>
          <w:rFonts w:ascii="Courier New" w:hAnsi="Courier New" w:cs="Courier New"/>
          <w:sz w:val="23"/>
          <w:szCs w:val="23"/>
        </w:rPr>
        <w:t xml:space="preserve"> (Recordation of Electronic Documents in Tangible Form)</w:t>
      </w:r>
    </w:p>
    <w:p w14:paraId="6C771718" w14:textId="3EF20724" w:rsidR="008A6AF8" w:rsidRDefault="00EE30C1" w:rsidP="00A6172A">
      <w:pPr>
        <w:spacing w:after="0" w:line="240" w:lineRule="auto"/>
        <w:rPr>
          <w:rFonts w:ascii="Courier New" w:hAnsi="Courier New" w:cs="Courier New"/>
          <w:sz w:val="23"/>
          <w:szCs w:val="23"/>
        </w:rPr>
      </w:pPr>
      <w:r w:rsidRPr="00DA2AA4">
        <w:rPr>
          <w:rFonts w:ascii="Courier New" w:hAnsi="Courier New" w:cs="Courier New"/>
          <w:sz w:val="23"/>
          <w:szCs w:val="23"/>
        </w:rPr>
        <w:tab/>
      </w:r>
      <w:r w:rsidR="008A6AF8">
        <w:rPr>
          <w:rFonts w:ascii="Courier New" w:hAnsi="Courier New" w:cs="Courier New"/>
          <w:sz w:val="23"/>
          <w:szCs w:val="23"/>
        </w:rPr>
        <w:t>A. Definitions</w:t>
      </w:r>
      <w:r w:rsidR="00597C24">
        <w:rPr>
          <w:rFonts w:ascii="Courier New" w:hAnsi="Courier New" w:cs="Courier New"/>
          <w:sz w:val="23"/>
          <w:szCs w:val="23"/>
        </w:rPr>
        <w:t>.</w:t>
      </w:r>
    </w:p>
    <w:p w14:paraId="6BA1085A" w14:textId="722E29AE" w:rsidR="008A6AF8" w:rsidRDefault="008A6AF8" w:rsidP="00A6172A">
      <w:pPr>
        <w:spacing w:after="0" w:line="240" w:lineRule="auto"/>
        <w:rPr>
          <w:rFonts w:ascii="Courier New" w:hAnsi="Courier New" w:cs="Courier New"/>
          <w:sz w:val="23"/>
          <w:szCs w:val="23"/>
        </w:rPr>
      </w:pPr>
      <w:r>
        <w:rPr>
          <w:rFonts w:ascii="Courier New" w:hAnsi="Courier New" w:cs="Courier New"/>
          <w:sz w:val="23"/>
          <w:szCs w:val="23"/>
        </w:rPr>
        <w:tab/>
      </w:r>
      <w:r w:rsidR="00C86B34" w:rsidRPr="00DA2AA4">
        <w:rPr>
          <w:rFonts w:ascii="Courier New" w:hAnsi="Courier New" w:cs="Courier New"/>
          <w:sz w:val="23"/>
          <w:szCs w:val="23"/>
        </w:rPr>
        <w:t xml:space="preserve">B. </w:t>
      </w:r>
      <w:r>
        <w:rPr>
          <w:rFonts w:ascii="Courier New" w:hAnsi="Courier New" w:cs="Courier New"/>
          <w:sz w:val="23"/>
          <w:szCs w:val="23"/>
        </w:rPr>
        <w:t>What is considered a true and correct copy</w:t>
      </w:r>
      <w:r w:rsidR="00597C24">
        <w:rPr>
          <w:rFonts w:ascii="Courier New" w:hAnsi="Courier New" w:cs="Courier New"/>
          <w:sz w:val="23"/>
          <w:szCs w:val="23"/>
        </w:rPr>
        <w:t xml:space="preserve"> in electronic format.</w:t>
      </w:r>
    </w:p>
    <w:p w14:paraId="1E7A6262" w14:textId="29EA955B" w:rsidR="00C86B34" w:rsidRDefault="008A6AF8" w:rsidP="00A6172A">
      <w:pPr>
        <w:spacing w:after="0" w:line="240" w:lineRule="auto"/>
        <w:rPr>
          <w:rFonts w:ascii="Courier New" w:hAnsi="Courier New" w:cs="Courier New"/>
          <w:sz w:val="23"/>
          <w:szCs w:val="23"/>
        </w:rPr>
      </w:pPr>
      <w:r>
        <w:rPr>
          <w:rFonts w:ascii="Courier New" w:hAnsi="Courier New" w:cs="Courier New"/>
          <w:sz w:val="23"/>
          <w:szCs w:val="23"/>
        </w:rPr>
        <w:tab/>
        <w:t>C. Certification of tru</w:t>
      </w:r>
      <w:r w:rsidR="00597C24">
        <w:rPr>
          <w:rFonts w:ascii="Courier New" w:hAnsi="Courier New" w:cs="Courier New"/>
          <w:sz w:val="23"/>
          <w:szCs w:val="23"/>
        </w:rPr>
        <w:t>e</w:t>
      </w:r>
      <w:r>
        <w:rPr>
          <w:rFonts w:ascii="Courier New" w:hAnsi="Courier New" w:cs="Courier New"/>
          <w:sz w:val="23"/>
          <w:szCs w:val="23"/>
        </w:rPr>
        <w:t xml:space="preserve"> and correct copy</w:t>
      </w:r>
      <w:r w:rsidR="00597C24">
        <w:rPr>
          <w:rFonts w:ascii="Courier New" w:hAnsi="Courier New" w:cs="Courier New"/>
          <w:sz w:val="23"/>
          <w:szCs w:val="23"/>
        </w:rPr>
        <w:t xml:space="preserve"> in electronic format by notary.</w:t>
      </w:r>
    </w:p>
    <w:p w14:paraId="3AEFE3E2" w14:textId="0CED9671" w:rsidR="00597C24" w:rsidRDefault="00C86B34"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D. </w:t>
      </w:r>
      <w:r w:rsidR="00597C24">
        <w:rPr>
          <w:rFonts w:ascii="Courier New" w:hAnsi="Courier New" w:cs="Courier New"/>
          <w:sz w:val="23"/>
          <w:szCs w:val="23"/>
        </w:rPr>
        <w:t xml:space="preserve">Requirement to record electronic document by </w:t>
      </w:r>
      <w:r w:rsidR="00C20215" w:rsidRPr="00DA2AA4">
        <w:rPr>
          <w:rFonts w:ascii="Courier New" w:hAnsi="Courier New" w:cs="Courier New"/>
          <w:sz w:val="23"/>
          <w:szCs w:val="23"/>
        </w:rPr>
        <w:t xml:space="preserve">county </w:t>
      </w:r>
      <w:r w:rsidR="00BF3EA8">
        <w:rPr>
          <w:rFonts w:ascii="Courier New" w:hAnsi="Courier New" w:cs="Courier New"/>
          <w:sz w:val="23"/>
          <w:szCs w:val="23"/>
        </w:rPr>
        <w:t>clerk</w:t>
      </w:r>
      <w:r w:rsidR="00597C24">
        <w:rPr>
          <w:rFonts w:ascii="Courier New" w:hAnsi="Courier New" w:cs="Courier New"/>
          <w:sz w:val="23"/>
          <w:szCs w:val="23"/>
        </w:rPr>
        <w:t xml:space="preserve">. </w:t>
      </w:r>
    </w:p>
    <w:p w14:paraId="73018B9C" w14:textId="4D51521F" w:rsidR="00597C24" w:rsidRDefault="00012CC3"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E. </w:t>
      </w:r>
      <w:r w:rsidR="00597C24">
        <w:rPr>
          <w:rFonts w:ascii="Courier New" w:hAnsi="Courier New" w:cs="Courier New"/>
          <w:sz w:val="23"/>
          <w:szCs w:val="23"/>
        </w:rPr>
        <w:t>Form of certification.</w:t>
      </w:r>
    </w:p>
    <w:p w14:paraId="762EE636" w14:textId="19715639" w:rsidR="00597C24" w:rsidRDefault="00597C24" w:rsidP="00A6172A">
      <w:pPr>
        <w:spacing w:after="0" w:line="240" w:lineRule="auto"/>
        <w:ind w:firstLine="720"/>
        <w:rPr>
          <w:rFonts w:ascii="Courier New" w:hAnsi="Courier New" w:cs="Courier New"/>
          <w:sz w:val="23"/>
          <w:szCs w:val="23"/>
        </w:rPr>
      </w:pPr>
      <w:r>
        <w:rPr>
          <w:rFonts w:ascii="Courier New" w:hAnsi="Courier New" w:cs="Courier New"/>
          <w:sz w:val="23"/>
          <w:szCs w:val="23"/>
        </w:rPr>
        <w:t>F. Certificate is prima facie evidence of compliance.</w:t>
      </w:r>
    </w:p>
    <w:p w14:paraId="77D2DEB0" w14:textId="7E22B58D" w:rsidR="00021E37" w:rsidRPr="005124A1" w:rsidRDefault="00021E37" w:rsidP="00A6172A">
      <w:pPr>
        <w:spacing w:after="0" w:line="240" w:lineRule="auto"/>
        <w:ind w:firstLine="720"/>
        <w:rPr>
          <w:rFonts w:ascii="Courier New" w:eastAsia="Times New Roman" w:hAnsi="Courier New" w:cs="Courier New"/>
          <w:sz w:val="23"/>
          <w:szCs w:val="23"/>
        </w:rPr>
      </w:pPr>
      <w:r w:rsidRPr="005124A1">
        <w:rPr>
          <w:rFonts w:ascii="Courier New" w:eastAsia="Times New Roman" w:hAnsi="Courier New" w:cs="Courier New"/>
          <w:sz w:val="23"/>
          <w:szCs w:val="23"/>
        </w:rPr>
        <w:t xml:space="preserve">G. </w:t>
      </w:r>
      <w:r w:rsidR="00FD6D4E">
        <w:rPr>
          <w:rFonts w:ascii="Courier New" w:hAnsi="Courier New" w:cs="Courier New"/>
          <w:sz w:val="23"/>
          <w:szCs w:val="23"/>
        </w:rPr>
        <w:t xml:space="preserve">Applies </w:t>
      </w:r>
      <w:r w:rsidR="005124A1" w:rsidRPr="005124A1">
        <w:rPr>
          <w:rFonts w:ascii="Courier New" w:hAnsi="Courier New" w:cs="Courier New"/>
          <w:sz w:val="23"/>
          <w:szCs w:val="23"/>
        </w:rPr>
        <w:t xml:space="preserve">to documents recorded before or after </w:t>
      </w:r>
      <w:r w:rsidR="005120F2">
        <w:rPr>
          <w:rFonts w:ascii="Courier New" w:hAnsi="Courier New" w:cs="Courier New"/>
          <w:sz w:val="23"/>
          <w:szCs w:val="23"/>
        </w:rPr>
        <w:t>January 1, 2020</w:t>
      </w:r>
      <w:r w:rsidR="005124A1" w:rsidRPr="005124A1">
        <w:rPr>
          <w:rFonts w:ascii="Courier New" w:hAnsi="Courier New" w:cs="Courier New"/>
          <w:sz w:val="23"/>
          <w:szCs w:val="23"/>
        </w:rPr>
        <w:t>.</w:t>
      </w:r>
    </w:p>
    <w:p w14:paraId="6F5CFD07" w14:textId="77777777" w:rsidR="00597C24" w:rsidRDefault="00021E37" w:rsidP="00A6172A">
      <w:pPr>
        <w:spacing w:after="0" w:line="240" w:lineRule="auto"/>
        <w:ind w:firstLine="720"/>
        <w:rPr>
          <w:rFonts w:ascii="Courier New" w:hAnsi="Courier New" w:cs="Courier New"/>
          <w:sz w:val="23"/>
          <w:szCs w:val="23"/>
        </w:rPr>
      </w:pPr>
      <w:r>
        <w:rPr>
          <w:rFonts w:ascii="Courier New" w:hAnsi="Courier New" w:cs="Courier New"/>
          <w:sz w:val="23"/>
          <w:szCs w:val="23"/>
        </w:rPr>
        <w:t>H</w:t>
      </w:r>
      <w:r w:rsidR="00DD3AD0" w:rsidRPr="00DA2AA4">
        <w:rPr>
          <w:rFonts w:ascii="Courier New" w:hAnsi="Courier New" w:cs="Courier New"/>
          <w:sz w:val="23"/>
          <w:szCs w:val="23"/>
        </w:rPr>
        <w:t xml:space="preserve">. </w:t>
      </w:r>
      <w:r w:rsidR="00597C24">
        <w:rPr>
          <w:rFonts w:ascii="Courier New" w:hAnsi="Courier New" w:cs="Courier New"/>
          <w:sz w:val="23"/>
          <w:szCs w:val="23"/>
        </w:rPr>
        <w:t>P</w:t>
      </w:r>
      <w:r w:rsidR="00031675" w:rsidRPr="00DA2AA4">
        <w:rPr>
          <w:rFonts w:ascii="Courier New" w:hAnsi="Courier New" w:cs="Courier New"/>
          <w:sz w:val="23"/>
          <w:szCs w:val="23"/>
        </w:rPr>
        <w:t xml:space="preserve">lat, plan, map, or survey of real property </w:t>
      </w:r>
      <w:r w:rsidR="00597C24">
        <w:rPr>
          <w:rFonts w:ascii="Courier New" w:hAnsi="Courier New" w:cs="Courier New"/>
          <w:sz w:val="23"/>
          <w:szCs w:val="23"/>
        </w:rPr>
        <w:t>excluded.</w:t>
      </w:r>
    </w:p>
    <w:p w14:paraId="720D7D1E" w14:textId="77777777" w:rsidR="00A6172A" w:rsidRDefault="00A6172A" w:rsidP="00A6172A">
      <w:pPr>
        <w:spacing w:after="0" w:line="240" w:lineRule="auto"/>
        <w:rPr>
          <w:rFonts w:ascii="Courier New" w:hAnsi="Courier New" w:cs="Courier New"/>
          <w:b/>
          <w:sz w:val="23"/>
          <w:szCs w:val="23"/>
        </w:rPr>
      </w:pPr>
    </w:p>
    <w:p w14:paraId="1A526865" w14:textId="07981FED" w:rsidR="00ED0FA7" w:rsidRPr="000242E4" w:rsidRDefault="00ED0FA7" w:rsidP="00A6172A">
      <w:pPr>
        <w:spacing w:after="0" w:line="240" w:lineRule="auto"/>
        <w:rPr>
          <w:rFonts w:ascii="Courier New" w:hAnsi="Courier New" w:cs="Courier New"/>
          <w:b/>
          <w:sz w:val="23"/>
          <w:szCs w:val="23"/>
        </w:rPr>
      </w:pPr>
      <w:r w:rsidRPr="000242E4">
        <w:rPr>
          <w:rFonts w:ascii="Courier New" w:hAnsi="Courier New" w:cs="Courier New"/>
          <w:b/>
          <w:sz w:val="23"/>
          <w:szCs w:val="23"/>
        </w:rPr>
        <w:t xml:space="preserve">SECTION </w:t>
      </w:r>
      <w:r w:rsidR="00C9066E" w:rsidRPr="000242E4">
        <w:rPr>
          <w:rFonts w:ascii="Courier New" w:hAnsi="Courier New" w:cs="Courier New"/>
          <w:b/>
          <w:sz w:val="23"/>
          <w:szCs w:val="23"/>
        </w:rPr>
        <w:t>2</w:t>
      </w:r>
      <w:r w:rsidRPr="000242E4">
        <w:rPr>
          <w:rFonts w:ascii="Courier New" w:hAnsi="Courier New" w:cs="Courier New"/>
          <w:b/>
          <w:sz w:val="23"/>
          <w:szCs w:val="23"/>
        </w:rPr>
        <w:t>.</w:t>
      </w:r>
      <w:r w:rsidRPr="000242E4">
        <w:rPr>
          <w:rFonts w:ascii="Courier New" w:hAnsi="Courier New" w:cs="Courier New"/>
          <w:b/>
          <w:sz w:val="23"/>
          <w:szCs w:val="23"/>
        </w:rPr>
        <w:tab/>
      </w:r>
      <w:r w:rsidR="00462338" w:rsidRPr="000242E4">
        <w:rPr>
          <w:rFonts w:ascii="Courier New" w:hAnsi="Courier New" w:cs="Courier New"/>
          <w:b/>
          <w:sz w:val="23"/>
          <w:szCs w:val="23"/>
        </w:rPr>
        <w:t xml:space="preserve">- </w:t>
      </w:r>
      <w:r w:rsidR="00034378" w:rsidRPr="000242E4">
        <w:rPr>
          <w:rFonts w:ascii="Courier New" w:hAnsi="Courier New" w:cs="Courier New"/>
          <w:b/>
          <w:sz w:val="23"/>
          <w:szCs w:val="23"/>
        </w:rPr>
        <w:t>49 O</w:t>
      </w:r>
      <w:r w:rsidR="00071CD1" w:rsidRPr="000242E4">
        <w:rPr>
          <w:rFonts w:ascii="Courier New" w:hAnsi="Courier New" w:cs="Courier New"/>
          <w:b/>
          <w:sz w:val="23"/>
          <w:szCs w:val="23"/>
        </w:rPr>
        <w:t xml:space="preserve">.S. </w:t>
      </w:r>
      <w:r w:rsidR="00462338" w:rsidRPr="000242E4">
        <w:rPr>
          <w:rFonts w:ascii="Courier New" w:hAnsi="Courier New" w:cs="Courier New"/>
          <w:b/>
          <w:sz w:val="23"/>
          <w:szCs w:val="23"/>
        </w:rPr>
        <w:t>§</w:t>
      </w:r>
      <w:r w:rsidR="00034378" w:rsidRPr="000242E4">
        <w:rPr>
          <w:rFonts w:ascii="Courier New" w:hAnsi="Courier New" w:cs="Courier New"/>
          <w:b/>
          <w:sz w:val="23"/>
          <w:szCs w:val="23"/>
        </w:rPr>
        <w:t>201</w:t>
      </w:r>
    </w:p>
    <w:p w14:paraId="0C9B97F6" w14:textId="6E6C4C07" w:rsidR="00ED0FA7" w:rsidRPr="00B11CC9" w:rsidRDefault="00ED0FA7" w:rsidP="00A6172A">
      <w:pPr>
        <w:spacing w:after="0" w:line="240" w:lineRule="auto"/>
        <w:rPr>
          <w:rFonts w:ascii="Courier New" w:hAnsi="Courier New" w:cs="Courier New"/>
          <w:b/>
          <w:sz w:val="23"/>
          <w:szCs w:val="23"/>
        </w:rPr>
      </w:pPr>
      <w:r w:rsidRPr="00DA2AA4">
        <w:rPr>
          <w:rFonts w:ascii="Courier New" w:hAnsi="Courier New" w:cs="Courier New"/>
          <w:sz w:val="23"/>
          <w:szCs w:val="23"/>
        </w:rPr>
        <w:tab/>
      </w:r>
      <w:r w:rsidR="0006507C" w:rsidRPr="00B11CC9">
        <w:rPr>
          <w:rFonts w:ascii="Courier New" w:hAnsi="Courier New" w:cs="Courier New"/>
          <w:b/>
          <w:sz w:val="23"/>
          <w:szCs w:val="23"/>
        </w:rPr>
        <w:t xml:space="preserve">SHORT TITLE. </w:t>
      </w:r>
      <w:r w:rsidRPr="00B11CC9">
        <w:rPr>
          <w:rFonts w:ascii="Courier New" w:hAnsi="Courier New" w:cs="Courier New"/>
          <w:b/>
          <w:sz w:val="23"/>
          <w:szCs w:val="23"/>
        </w:rPr>
        <w:t xml:space="preserve">Remote Online </w:t>
      </w:r>
      <w:r w:rsidR="00C9066E" w:rsidRPr="00B11CC9">
        <w:rPr>
          <w:rFonts w:ascii="Courier New" w:hAnsi="Courier New" w:cs="Courier New"/>
          <w:b/>
          <w:sz w:val="23"/>
          <w:szCs w:val="23"/>
        </w:rPr>
        <w:t>Notary</w:t>
      </w:r>
      <w:r w:rsidRPr="00B11CC9">
        <w:rPr>
          <w:rFonts w:ascii="Courier New" w:hAnsi="Courier New" w:cs="Courier New"/>
          <w:b/>
          <w:sz w:val="23"/>
          <w:szCs w:val="23"/>
        </w:rPr>
        <w:t xml:space="preserve"> Act.</w:t>
      </w:r>
    </w:p>
    <w:p w14:paraId="32A8915E" w14:textId="77777777" w:rsidR="00A6172A" w:rsidRDefault="00A6172A" w:rsidP="00A6172A">
      <w:pPr>
        <w:spacing w:after="0" w:line="240" w:lineRule="auto"/>
        <w:rPr>
          <w:rFonts w:ascii="Courier New" w:hAnsi="Courier New" w:cs="Courier New"/>
          <w:b/>
          <w:sz w:val="23"/>
          <w:szCs w:val="23"/>
        </w:rPr>
      </w:pPr>
    </w:p>
    <w:p w14:paraId="73D39161" w14:textId="2C181349" w:rsidR="00ED0FA7" w:rsidRPr="000242E4" w:rsidRDefault="00ED0FA7" w:rsidP="00A6172A">
      <w:pPr>
        <w:spacing w:after="0" w:line="240" w:lineRule="auto"/>
        <w:rPr>
          <w:rFonts w:ascii="Courier New" w:hAnsi="Courier New" w:cs="Courier New"/>
          <w:b/>
          <w:sz w:val="23"/>
          <w:szCs w:val="23"/>
        </w:rPr>
      </w:pPr>
      <w:r w:rsidRPr="000242E4">
        <w:rPr>
          <w:rFonts w:ascii="Courier New" w:hAnsi="Courier New" w:cs="Courier New"/>
          <w:b/>
          <w:sz w:val="23"/>
          <w:szCs w:val="23"/>
        </w:rPr>
        <w:t xml:space="preserve">SECTION </w:t>
      </w:r>
      <w:r w:rsidR="000C05EC" w:rsidRPr="000242E4">
        <w:rPr>
          <w:rFonts w:ascii="Courier New" w:hAnsi="Courier New" w:cs="Courier New"/>
          <w:b/>
          <w:sz w:val="23"/>
          <w:szCs w:val="23"/>
        </w:rPr>
        <w:t>3</w:t>
      </w:r>
      <w:r w:rsidRPr="000242E4">
        <w:rPr>
          <w:rFonts w:ascii="Courier New" w:hAnsi="Courier New" w:cs="Courier New"/>
          <w:b/>
          <w:sz w:val="23"/>
          <w:szCs w:val="23"/>
        </w:rPr>
        <w:t>.</w:t>
      </w:r>
      <w:r w:rsidRPr="000242E4">
        <w:rPr>
          <w:rFonts w:ascii="Courier New" w:hAnsi="Courier New" w:cs="Courier New"/>
          <w:b/>
          <w:sz w:val="23"/>
          <w:szCs w:val="23"/>
        </w:rPr>
        <w:tab/>
      </w:r>
      <w:r w:rsidR="00462338" w:rsidRPr="000242E4">
        <w:rPr>
          <w:rFonts w:ascii="Courier New" w:hAnsi="Courier New" w:cs="Courier New"/>
          <w:b/>
          <w:sz w:val="23"/>
          <w:szCs w:val="23"/>
        </w:rPr>
        <w:t>- 49 O.S. §202</w:t>
      </w:r>
    </w:p>
    <w:p w14:paraId="1C18FB79" w14:textId="6982211B" w:rsidR="00ED0FA7" w:rsidRPr="00B11CC9" w:rsidRDefault="00ED0FA7" w:rsidP="00A6172A">
      <w:pPr>
        <w:spacing w:after="0" w:line="240" w:lineRule="auto"/>
        <w:rPr>
          <w:rFonts w:ascii="Courier New" w:hAnsi="Courier New" w:cs="Courier New"/>
          <w:b/>
          <w:sz w:val="23"/>
          <w:szCs w:val="23"/>
        </w:rPr>
      </w:pPr>
      <w:r w:rsidRPr="00DA2AA4">
        <w:rPr>
          <w:rFonts w:ascii="Courier New" w:hAnsi="Courier New" w:cs="Courier New"/>
          <w:sz w:val="23"/>
          <w:szCs w:val="23"/>
        </w:rPr>
        <w:tab/>
      </w:r>
      <w:r w:rsidR="0006507C" w:rsidRPr="00B11CC9">
        <w:rPr>
          <w:rFonts w:ascii="Courier New" w:hAnsi="Courier New" w:cs="Courier New"/>
          <w:b/>
          <w:sz w:val="23"/>
          <w:szCs w:val="23"/>
        </w:rPr>
        <w:t xml:space="preserve">DEFINITIONS. </w:t>
      </w:r>
    </w:p>
    <w:p w14:paraId="2A522FC3" w14:textId="77777777" w:rsidR="00A6172A" w:rsidRDefault="00A6172A" w:rsidP="00A6172A">
      <w:pPr>
        <w:spacing w:after="0" w:line="240" w:lineRule="auto"/>
        <w:rPr>
          <w:rFonts w:ascii="Courier New" w:hAnsi="Courier New" w:cs="Courier New"/>
          <w:b/>
          <w:sz w:val="23"/>
          <w:szCs w:val="23"/>
        </w:rPr>
      </w:pPr>
    </w:p>
    <w:p w14:paraId="2FB9C41B" w14:textId="60976031" w:rsidR="000242E4" w:rsidRPr="000242E4" w:rsidRDefault="00ED0FA7" w:rsidP="00A6172A">
      <w:pPr>
        <w:spacing w:after="0" w:line="240" w:lineRule="auto"/>
        <w:rPr>
          <w:rFonts w:ascii="Courier New" w:hAnsi="Courier New" w:cs="Courier New"/>
          <w:b/>
          <w:sz w:val="23"/>
          <w:szCs w:val="23"/>
        </w:rPr>
      </w:pPr>
      <w:r w:rsidRPr="000242E4">
        <w:rPr>
          <w:rFonts w:ascii="Courier New" w:hAnsi="Courier New" w:cs="Courier New"/>
          <w:b/>
          <w:sz w:val="23"/>
          <w:szCs w:val="23"/>
        </w:rPr>
        <w:t xml:space="preserve">SECTION </w:t>
      </w:r>
      <w:r w:rsidR="0023325F" w:rsidRPr="000242E4">
        <w:rPr>
          <w:rFonts w:ascii="Courier New" w:hAnsi="Courier New" w:cs="Courier New"/>
          <w:b/>
          <w:sz w:val="23"/>
          <w:szCs w:val="23"/>
        </w:rPr>
        <w:t>4</w:t>
      </w:r>
      <w:r w:rsidRPr="000242E4">
        <w:rPr>
          <w:rFonts w:ascii="Courier New" w:hAnsi="Courier New" w:cs="Courier New"/>
          <w:b/>
          <w:sz w:val="23"/>
          <w:szCs w:val="23"/>
        </w:rPr>
        <w:t>.</w:t>
      </w:r>
      <w:r w:rsidRPr="000242E4">
        <w:rPr>
          <w:rFonts w:ascii="Courier New" w:hAnsi="Courier New" w:cs="Courier New"/>
          <w:b/>
          <w:sz w:val="23"/>
          <w:szCs w:val="23"/>
        </w:rPr>
        <w:tab/>
      </w:r>
      <w:r w:rsidR="000242E4" w:rsidRPr="000242E4">
        <w:rPr>
          <w:rFonts w:ascii="Courier New" w:hAnsi="Courier New" w:cs="Courier New"/>
          <w:b/>
          <w:sz w:val="23"/>
          <w:szCs w:val="23"/>
        </w:rPr>
        <w:t>- 49 O.S. §203</w:t>
      </w:r>
    </w:p>
    <w:p w14:paraId="76E09379" w14:textId="12CC6A02" w:rsidR="005042CB" w:rsidRPr="00B11CC9" w:rsidRDefault="005042CB" w:rsidP="00A6172A">
      <w:pPr>
        <w:spacing w:after="0" w:line="240" w:lineRule="auto"/>
        <w:rPr>
          <w:rFonts w:ascii="Courier New" w:hAnsi="Courier New" w:cs="Courier New"/>
          <w:b/>
          <w:sz w:val="23"/>
          <w:szCs w:val="23"/>
        </w:rPr>
      </w:pPr>
      <w:r w:rsidRPr="00DA2AA4">
        <w:rPr>
          <w:rFonts w:ascii="Courier New" w:hAnsi="Courier New" w:cs="Courier New"/>
          <w:sz w:val="23"/>
          <w:szCs w:val="23"/>
        </w:rPr>
        <w:tab/>
      </w:r>
      <w:r w:rsidR="00851917" w:rsidRPr="00B11CC9">
        <w:rPr>
          <w:rFonts w:ascii="Courier New" w:hAnsi="Courier New" w:cs="Courier New"/>
          <w:b/>
          <w:sz w:val="23"/>
          <w:szCs w:val="23"/>
        </w:rPr>
        <w:t xml:space="preserve">RULEMAKING; </w:t>
      </w:r>
      <w:r w:rsidR="0023325F" w:rsidRPr="00B11CC9">
        <w:rPr>
          <w:rFonts w:ascii="Courier New" w:hAnsi="Courier New" w:cs="Courier New"/>
          <w:b/>
          <w:sz w:val="23"/>
          <w:szCs w:val="23"/>
        </w:rPr>
        <w:t xml:space="preserve">ADMINISTRATION </w:t>
      </w:r>
      <w:r w:rsidR="00851917" w:rsidRPr="00B11CC9">
        <w:rPr>
          <w:rFonts w:ascii="Courier New" w:hAnsi="Courier New" w:cs="Courier New"/>
          <w:b/>
          <w:sz w:val="23"/>
          <w:szCs w:val="23"/>
        </w:rPr>
        <w:t>OF</w:t>
      </w:r>
      <w:r w:rsidR="0023325F" w:rsidRPr="00B11CC9">
        <w:rPr>
          <w:rFonts w:ascii="Courier New" w:hAnsi="Courier New" w:cs="Courier New"/>
          <w:b/>
          <w:sz w:val="23"/>
          <w:szCs w:val="23"/>
        </w:rPr>
        <w:t xml:space="preserve"> </w:t>
      </w:r>
      <w:r w:rsidRPr="00B11CC9">
        <w:rPr>
          <w:rFonts w:ascii="Courier New" w:hAnsi="Courier New" w:cs="Courier New"/>
          <w:b/>
          <w:sz w:val="23"/>
          <w:szCs w:val="23"/>
        </w:rPr>
        <w:t>STANDARDS</w:t>
      </w:r>
      <w:r w:rsidR="00CD5055" w:rsidRPr="00B11CC9">
        <w:rPr>
          <w:rFonts w:ascii="Courier New" w:hAnsi="Courier New" w:cs="Courier New"/>
          <w:b/>
          <w:sz w:val="23"/>
          <w:szCs w:val="23"/>
        </w:rPr>
        <w:t>.</w:t>
      </w:r>
    </w:p>
    <w:p w14:paraId="4BCE549E" w14:textId="32F51FDA" w:rsidR="000242E4" w:rsidRDefault="00ED0FA7"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CD5055" w:rsidRPr="00DA2AA4">
        <w:rPr>
          <w:rFonts w:ascii="Courier New" w:hAnsi="Courier New" w:cs="Courier New"/>
          <w:sz w:val="23"/>
          <w:szCs w:val="23"/>
        </w:rPr>
        <w:t xml:space="preserve">The Secretary of State shall </w:t>
      </w:r>
      <w:r w:rsidR="00873748">
        <w:rPr>
          <w:rFonts w:ascii="Courier New" w:hAnsi="Courier New" w:cs="Courier New"/>
          <w:sz w:val="23"/>
          <w:szCs w:val="23"/>
        </w:rPr>
        <w:t>promulgate</w:t>
      </w:r>
      <w:r w:rsidR="00CD5055" w:rsidRPr="00DA2AA4">
        <w:rPr>
          <w:rFonts w:ascii="Courier New" w:hAnsi="Courier New" w:cs="Courier New"/>
          <w:sz w:val="23"/>
          <w:szCs w:val="23"/>
        </w:rPr>
        <w:t xml:space="preserve"> </w:t>
      </w:r>
      <w:r w:rsidR="00851917">
        <w:rPr>
          <w:rFonts w:ascii="Courier New" w:hAnsi="Courier New" w:cs="Courier New"/>
          <w:sz w:val="23"/>
          <w:szCs w:val="23"/>
        </w:rPr>
        <w:t>rules</w:t>
      </w:r>
      <w:r w:rsidR="00CD5055" w:rsidRPr="00DA2AA4">
        <w:rPr>
          <w:rFonts w:ascii="Courier New" w:hAnsi="Courier New" w:cs="Courier New"/>
          <w:sz w:val="23"/>
          <w:szCs w:val="23"/>
        </w:rPr>
        <w:t xml:space="preserve"> to implement</w:t>
      </w:r>
      <w:r w:rsidR="00873748">
        <w:rPr>
          <w:rFonts w:ascii="Courier New" w:hAnsi="Courier New" w:cs="Courier New"/>
          <w:sz w:val="23"/>
          <w:szCs w:val="23"/>
        </w:rPr>
        <w:t xml:space="preserve"> and ensure the effective administration of</w:t>
      </w:r>
      <w:r w:rsidR="00CD5055" w:rsidRPr="00DA2AA4">
        <w:rPr>
          <w:rFonts w:ascii="Courier New" w:hAnsi="Courier New" w:cs="Courier New"/>
          <w:sz w:val="23"/>
          <w:szCs w:val="23"/>
        </w:rPr>
        <w:t xml:space="preserve"> the Remote Online </w:t>
      </w:r>
      <w:r w:rsidR="000C112B">
        <w:rPr>
          <w:rFonts w:ascii="Courier New" w:hAnsi="Courier New" w:cs="Courier New"/>
          <w:sz w:val="23"/>
          <w:szCs w:val="23"/>
        </w:rPr>
        <w:t>Notary</w:t>
      </w:r>
      <w:r w:rsidR="00CD5055" w:rsidRPr="00DA2AA4">
        <w:rPr>
          <w:rFonts w:ascii="Courier New" w:hAnsi="Courier New" w:cs="Courier New"/>
          <w:sz w:val="23"/>
          <w:szCs w:val="23"/>
        </w:rPr>
        <w:t xml:space="preserve"> Act</w:t>
      </w:r>
      <w:r w:rsidR="00873748">
        <w:rPr>
          <w:rFonts w:ascii="Courier New" w:hAnsi="Courier New" w:cs="Courier New"/>
          <w:sz w:val="23"/>
          <w:szCs w:val="23"/>
        </w:rPr>
        <w:t xml:space="preserve">. </w:t>
      </w:r>
      <w:r w:rsidR="000242E4">
        <w:rPr>
          <w:rFonts w:ascii="Courier New" w:hAnsi="Courier New" w:cs="Courier New"/>
          <w:sz w:val="23"/>
          <w:szCs w:val="23"/>
        </w:rPr>
        <w:t>This section also provides the standards for ensuring integrity, means of performing remote online notarial acts, technology, credential analysis, identity proofing, journals and recordings, forms, etc.</w:t>
      </w:r>
    </w:p>
    <w:p w14:paraId="4A7B33CE" w14:textId="77777777" w:rsidR="000242E4" w:rsidRDefault="00CD5055"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0242E4">
        <w:rPr>
          <w:rFonts w:ascii="Courier New" w:hAnsi="Courier New" w:cs="Courier New"/>
          <w:sz w:val="23"/>
          <w:szCs w:val="23"/>
        </w:rPr>
        <w:t>The Secretary of State may seek guidance from industry resources.</w:t>
      </w:r>
    </w:p>
    <w:p w14:paraId="6D0011AE" w14:textId="77777777" w:rsidR="00A6172A" w:rsidRDefault="00A6172A" w:rsidP="00A6172A">
      <w:pPr>
        <w:spacing w:after="0" w:line="240" w:lineRule="auto"/>
        <w:rPr>
          <w:rFonts w:ascii="Courier New" w:hAnsi="Courier New" w:cs="Courier New"/>
          <w:b/>
          <w:sz w:val="23"/>
          <w:szCs w:val="23"/>
        </w:rPr>
      </w:pPr>
    </w:p>
    <w:p w14:paraId="17DC84C8" w14:textId="5D7BAF47" w:rsidR="000242E4" w:rsidRDefault="00ED0FA7" w:rsidP="00A6172A">
      <w:pPr>
        <w:spacing w:after="0" w:line="240" w:lineRule="auto"/>
        <w:rPr>
          <w:rFonts w:ascii="Courier New" w:hAnsi="Courier New" w:cs="Courier New"/>
          <w:b/>
          <w:sz w:val="23"/>
          <w:szCs w:val="23"/>
        </w:rPr>
      </w:pPr>
      <w:r w:rsidRPr="000242E4">
        <w:rPr>
          <w:rFonts w:ascii="Courier New" w:hAnsi="Courier New" w:cs="Courier New"/>
          <w:b/>
          <w:sz w:val="23"/>
          <w:szCs w:val="23"/>
        </w:rPr>
        <w:t xml:space="preserve">SECTION </w:t>
      </w:r>
      <w:r w:rsidR="00B83C29" w:rsidRPr="000242E4">
        <w:rPr>
          <w:rFonts w:ascii="Courier New" w:hAnsi="Courier New" w:cs="Courier New"/>
          <w:b/>
          <w:sz w:val="23"/>
          <w:szCs w:val="23"/>
        </w:rPr>
        <w:t>5</w:t>
      </w:r>
      <w:r w:rsidRPr="000242E4">
        <w:rPr>
          <w:rFonts w:ascii="Courier New" w:hAnsi="Courier New" w:cs="Courier New"/>
          <w:b/>
          <w:sz w:val="23"/>
          <w:szCs w:val="23"/>
        </w:rPr>
        <w:t>.</w:t>
      </w:r>
      <w:r w:rsidR="000242E4" w:rsidRPr="000242E4">
        <w:rPr>
          <w:rFonts w:ascii="Courier New" w:hAnsi="Courier New" w:cs="Courier New"/>
          <w:b/>
          <w:sz w:val="23"/>
          <w:szCs w:val="23"/>
        </w:rPr>
        <w:t xml:space="preserve"> – 49 O.S. §204</w:t>
      </w:r>
    </w:p>
    <w:p w14:paraId="3F03B7FF" w14:textId="62F1CD7A" w:rsidR="00B11CC9" w:rsidRPr="000242E4" w:rsidRDefault="00B11CC9" w:rsidP="00A6172A">
      <w:pPr>
        <w:spacing w:after="0" w:line="240" w:lineRule="auto"/>
        <w:rPr>
          <w:rFonts w:ascii="Courier New" w:hAnsi="Courier New" w:cs="Courier New"/>
          <w:b/>
          <w:sz w:val="23"/>
          <w:szCs w:val="23"/>
        </w:rPr>
      </w:pPr>
      <w:r>
        <w:rPr>
          <w:rFonts w:ascii="Courier New" w:hAnsi="Courier New" w:cs="Courier New"/>
          <w:b/>
          <w:sz w:val="23"/>
          <w:szCs w:val="23"/>
        </w:rPr>
        <w:lastRenderedPageBreak/>
        <w:tab/>
        <w:t>REGISTRATION REQUIRED</w:t>
      </w:r>
    </w:p>
    <w:p w14:paraId="74E5E196" w14:textId="77777777" w:rsidR="000242E4" w:rsidRDefault="00ED0FA7" w:rsidP="00A6172A">
      <w:pPr>
        <w:spacing w:after="0" w:line="240" w:lineRule="auto"/>
        <w:rPr>
          <w:rFonts w:ascii="Courier New" w:hAnsi="Courier New" w:cs="Courier New"/>
          <w:sz w:val="23"/>
          <w:szCs w:val="23"/>
        </w:rPr>
      </w:pPr>
      <w:r w:rsidRPr="00DA2AA4">
        <w:rPr>
          <w:rFonts w:ascii="Courier New" w:hAnsi="Courier New" w:cs="Courier New"/>
          <w:sz w:val="23"/>
          <w:szCs w:val="23"/>
        </w:rPr>
        <w:tab/>
        <w:t xml:space="preserve">A. </w:t>
      </w:r>
      <w:r w:rsidR="000242E4" w:rsidRPr="00B11CC9">
        <w:rPr>
          <w:rFonts w:ascii="Courier New" w:hAnsi="Courier New" w:cs="Courier New"/>
          <w:sz w:val="23"/>
          <w:szCs w:val="23"/>
        </w:rPr>
        <w:t>Registration with</w:t>
      </w:r>
      <w:r w:rsidR="000242E4">
        <w:rPr>
          <w:rFonts w:ascii="Courier New" w:hAnsi="Courier New" w:cs="Courier New"/>
          <w:sz w:val="23"/>
          <w:szCs w:val="23"/>
        </w:rPr>
        <w:t xml:space="preserve"> Secretary of State required and may be one application for both traditional and electronic notary.</w:t>
      </w:r>
    </w:p>
    <w:p w14:paraId="1A866C52" w14:textId="77777777" w:rsidR="000242E4" w:rsidRDefault="006E74BB"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0242E4">
        <w:rPr>
          <w:rFonts w:ascii="Courier New" w:hAnsi="Courier New" w:cs="Courier New"/>
          <w:sz w:val="23"/>
          <w:szCs w:val="23"/>
        </w:rPr>
        <w:t>$25 Application Fee</w:t>
      </w:r>
    </w:p>
    <w:p w14:paraId="7031DBF0" w14:textId="02202412" w:rsidR="000242E4" w:rsidRDefault="006E74BB"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000242E4">
        <w:rPr>
          <w:rFonts w:ascii="Courier New" w:hAnsi="Courier New" w:cs="Courier New"/>
          <w:sz w:val="23"/>
          <w:szCs w:val="23"/>
        </w:rPr>
        <w:t>Application must include</w:t>
      </w:r>
      <w:r w:rsidR="00FD6D4E">
        <w:rPr>
          <w:rFonts w:ascii="Courier New" w:hAnsi="Courier New" w:cs="Courier New"/>
          <w:sz w:val="23"/>
          <w:szCs w:val="23"/>
        </w:rPr>
        <w:t xml:space="preserve"> name, d</w:t>
      </w:r>
      <w:r w:rsidR="000242E4">
        <w:rPr>
          <w:rFonts w:ascii="Courier New" w:hAnsi="Courier New" w:cs="Courier New"/>
          <w:sz w:val="23"/>
          <w:szCs w:val="23"/>
        </w:rPr>
        <w:t>escription of technology to be used</w:t>
      </w:r>
      <w:r w:rsidR="00FD6D4E">
        <w:rPr>
          <w:rFonts w:ascii="Courier New" w:hAnsi="Courier New" w:cs="Courier New"/>
          <w:sz w:val="23"/>
          <w:szCs w:val="23"/>
        </w:rPr>
        <w:t>, c</w:t>
      </w:r>
      <w:r w:rsidR="000242E4">
        <w:rPr>
          <w:rFonts w:ascii="Courier New" w:hAnsi="Courier New" w:cs="Courier New"/>
          <w:sz w:val="23"/>
          <w:szCs w:val="23"/>
        </w:rPr>
        <w:t>ompliance with standards</w:t>
      </w:r>
      <w:r w:rsidR="00FD6D4E">
        <w:rPr>
          <w:rFonts w:ascii="Courier New" w:hAnsi="Courier New" w:cs="Courier New"/>
          <w:sz w:val="23"/>
          <w:szCs w:val="23"/>
        </w:rPr>
        <w:t>, and ot</w:t>
      </w:r>
      <w:r w:rsidR="000242E4">
        <w:rPr>
          <w:rFonts w:ascii="Courier New" w:hAnsi="Courier New" w:cs="Courier New"/>
          <w:sz w:val="23"/>
          <w:szCs w:val="23"/>
        </w:rPr>
        <w:t>her requirements of the Secretary of State</w:t>
      </w:r>
    </w:p>
    <w:p w14:paraId="103E8759" w14:textId="05E92BEB" w:rsidR="006E74BB" w:rsidRPr="00DA2AA4" w:rsidRDefault="00A6172A" w:rsidP="00A6172A">
      <w:pPr>
        <w:spacing w:after="0" w:line="240" w:lineRule="auto"/>
        <w:ind w:firstLine="720"/>
        <w:rPr>
          <w:rFonts w:ascii="Courier New" w:hAnsi="Courier New" w:cs="Courier New"/>
          <w:sz w:val="23"/>
          <w:szCs w:val="23"/>
        </w:rPr>
      </w:pPr>
      <w:r>
        <w:rPr>
          <w:rFonts w:ascii="Courier New" w:hAnsi="Courier New" w:cs="Courier New"/>
          <w:sz w:val="23"/>
          <w:szCs w:val="23"/>
        </w:rPr>
        <w:t>D. Secretary of State to issue “written authorization”.</w:t>
      </w:r>
    </w:p>
    <w:p w14:paraId="4B0DDE5D" w14:textId="2BFE0FDF" w:rsidR="006E74BB" w:rsidRPr="00DA2AA4" w:rsidRDefault="006E74BB"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E. </w:t>
      </w:r>
      <w:r w:rsidR="00B11CC9">
        <w:rPr>
          <w:rFonts w:ascii="Courier New" w:hAnsi="Courier New" w:cs="Courier New"/>
          <w:sz w:val="23"/>
          <w:szCs w:val="23"/>
        </w:rPr>
        <w:t>Conditions for denial of application.</w:t>
      </w:r>
    </w:p>
    <w:p w14:paraId="1A41269F" w14:textId="111B3E6C" w:rsidR="00B11CC9" w:rsidRDefault="006E74BB"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F. The term of a notary public</w:t>
      </w:r>
      <w:r w:rsidR="009B4874" w:rsidRPr="00DA2AA4">
        <w:rPr>
          <w:rFonts w:ascii="Courier New" w:hAnsi="Courier New" w:cs="Courier New"/>
          <w:sz w:val="23"/>
          <w:szCs w:val="23"/>
        </w:rPr>
        <w:t>’</w:t>
      </w:r>
      <w:r w:rsidRPr="00DA2AA4">
        <w:rPr>
          <w:rFonts w:ascii="Courier New" w:hAnsi="Courier New" w:cs="Courier New"/>
          <w:sz w:val="23"/>
          <w:szCs w:val="23"/>
        </w:rPr>
        <w:t xml:space="preserve">s authorization to perform remote online notarizations </w:t>
      </w:r>
      <w:r w:rsidR="00B11CC9">
        <w:rPr>
          <w:rFonts w:ascii="Courier New" w:hAnsi="Courier New" w:cs="Courier New"/>
          <w:sz w:val="23"/>
          <w:szCs w:val="23"/>
        </w:rPr>
        <w:t>coincides with notary’s commission.</w:t>
      </w:r>
    </w:p>
    <w:p w14:paraId="5CF1BAF6" w14:textId="77777777" w:rsidR="00B11CC9" w:rsidRDefault="00572985" w:rsidP="00A6172A">
      <w:pPr>
        <w:spacing w:after="0" w:line="240" w:lineRule="auto"/>
        <w:ind w:firstLine="720"/>
        <w:rPr>
          <w:rFonts w:ascii="Courier New" w:hAnsi="Courier New" w:cs="Courier New"/>
          <w:sz w:val="23"/>
          <w:szCs w:val="23"/>
        </w:rPr>
      </w:pPr>
      <w:r>
        <w:rPr>
          <w:rFonts w:ascii="Courier New" w:hAnsi="Courier New" w:cs="Courier New"/>
          <w:sz w:val="23"/>
          <w:szCs w:val="23"/>
        </w:rPr>
        <w:t xml:space="preserve">G. </w:t>
      </w:r>
      <w:r w:rsidR="00B11CC9">
        <w:rPr>
          <w:rFonts w:ascii="Courier New" w:hAnsi="Courier New" w:cs="Courier New"/>
          <w:sz w:val="23"/>
          <w:szCs w:val="23"/>
        </w:rPr>
        <w:t xml:space="preserve">Conditions for termination of authorization to perform </w:t>
      </w:r>
      <w:r w:rsidR="008F19D8">
        <w:rPr>
          <w:rFonts w:ascii="Courier New" w:hAnsi="Courier New" w:cs="Courier New"/>
          <w:sz w:val="23"/>
          <w:szCs w:val="23"/>
        </w:rPr>
        <w:t>remote online notarizations</w:t>
      </w:r>
      <w:r w:rsidR="00B11CC9">
        <w:rPr>
          <w:rFonts w:ascii="Courier New" w:hAnsi="Courier New" w:cs="Courier New"/>
          <w:sz w:val="23"/>
          <w:szCs w:val="23"/>
        </w:rPr>
        <w:t>.</w:t>
      </w:r>
    </w:p>
    <w:p w14:paraId="36F5CE3F" w14:textId="77777777" w:rsidR="00B11CC9" w:rsidRDefault="00147546" w:rsidP="00A6172A">
      <w:pPr>
        <w:spacing w:after="0" w:line="240" w:lineRule="auto"/>
        <w:ind w:firstLine="720"/>
        <w:rPr>
          <w:rFonts w:ascii="Courier New" w:hAnsi="Courier New" w:cs="Courier New"/>
          <w:sz w:val="23"/>
          <w:szCs w:val="23"/>
        </w:rPr>
      </w:pPr>
      <w:r>
        <w:rPr>
          <w:rFonts w:ascii="Courier New" w:hAnsi="Courier New" w:cs="Courier New"/>
          <w:sz w:val="23"/>
          <w:szCs w:val="23"/>
        </w:rPr>
        <w:t>H</w:t>
      </w:r>
      <w:r w:rsidR="006E74BB" w:rsidRPr="00DA2AA4">
        <w:rPr>
          <w:rFonts w:ascii="Courier New" w:hAnsi="Courier New" w:cs="Courier New"/>
          <w:sz w:val="23"/>
          <w:szCs w:val="23"/>
        </w:rPr>
        <w:t xml:space="preserve">. </w:t>
      </w:r>
      <w:r w:rsidR="00B11CC9">
        <w:rPr>
          <w:rFonts w:ascii="Courier New" w:hAnsi="Courier New" w:cs="Courier New"/>
          <w:sz w:val="23"/>
          <w:szCs w:val="23"/>
        </w:rPr>
        <w:t xml:space="preserve">Ability to upgrade technology if </w:t>
      </w:r>
      <w:r w:rsidR="006E74BB" w:rsidRPr="00DA2AA4">
        <w:rPr>
          <w:rFonts w:ascii="Courier New" w:hAnsi="Courier New" w:cs="Courier New"/>
          <w:sz w:val="23"/>
          <w:szCs w:val="23"/>
        </w:rPr>
        <w:t>update does not result in a technology that is materially different from the technology that the notary public identified</w:t>
      </w:r>
      <w:r w:rsidR="00B11CC9">
        <w:rPr>
          <w:rFonts w:ascii="Courier New" w:hAnsi="Courier New" w:cs="Courier New"/>
          <w:sz w:val="23"/>
          <w:szCs w:val="23"/>
        </w:rPr>
        <w:t xml:space="preserve">. </w:t>
      </w:r>
    </w:p>
    <w:p w14:paraId="57627D29" w14:textId="77777777" w:rsidR="00A6172A" w:rsidRDefault="00A6172A" w:rsidP="00A6172A">
      <w:pPr>
        <w:spacing w:after="0" w:line="240" w:lineRule="auto"/>
        <w:rPr>
          <w:rFonts w:ascii="Courier New" w:hAnsi="Courier New" w:cs="Courier New"/>
          <w:b/>
          <w:sz w:val="23"/>
          <w:szCs w:val="23"/>
        </w:rPr>
      </w:pPr>
    </w:p>
    <w:p w14:paraId="165FA17C" w14:textId="0BD722E6" w:rsidR="00ED0FA7" w:rsidRPr="00B11CC9" w:rsidRDefault="00ED0FA7" w:rsidP="00A6172A">
      <w:pPr>
        <w:spacing w:after="0" w:line="240" w:lineRule="auto"/>
        <w:rPr>
          <w:rFonts w:ascii="Courier New" w:hAnsi="Courier New" w:cs="Courier New"/>
          <w:b/>
          <w:sz w:val="23"/>
          <w:szCs w:val="23"/>
        </w:rPr>
      </w:pPr>
      <w:r w:rsidRPr="00B11CC9">
        <w:rPr>
          <w:rFonts w:ascii="Courier New" w:hAnsi="Courier New" w:cs="Courier New"/>
          <w:b/>
          <w:sz w:val="23"/>
          <w:szCs w:val="23"/>
        </w:rPr>
        <w:t xml:space="preserve">SECTION </w:t>
      </w:r>
      <w:r w:rsidR="00B83C29" w:rsidRPr="00B11CC9">
        <w:rPr>
          <w:rFonts w:ascii="Courier New" w:hAnsi="Courier New" w:cs="Courier New"/>
          <w:b/>
          <w:sz w:val="23"/>
          <w:szCs w:val="23"/>
        </w:rPr>
        <w:t>6</w:t>
      </w:r>
      <w:r w:rsidRPr="00B11CC9">
        <w:rPr>
          <w:rFonts w:ascii="Courier New" w:hAnsi="Courier New" w:cs="Courier New"/>
          <w:b/>
          <w:sz w:val="23"/>
          <w:szCs w:val="23"/>
        </w:rPr>
        <w:t>.</w:t>
      </w:r>
      <w:r w:rsidRPr="00B11CC9">
        <w:rPr>
          <w:rFonts w:ascii="Courier New" w:hAnsi="Courier New" w:cs="Courier New"/>
          <w:b/>
          <w:sz w:val="23"/>
          <w:szCs w:val="23"/>
        </w:rPr>
        <w:tab/>
      </w:r>
      <w:r w:rsidR="00B11CC9" w:rsidRPr="00B11CC9">
        <w:rPr>
          <w:rFonts w:ascii="Courier New" w:hAnsi="Courier New" w:cs="Courier New"/>
          <w:b/>
          <w:sz w:val="23"/>
          <w:szCs w:val="23"/>
        </w:rPr>
        <w:t>- 490.S. §205</w:t>
      </w:r>
    </w:p>
    <w:p w14:paraId="522E7E4A" w14:textId="5C9583FB" w:rsidR="00ED0FA7" w:rsidRPr="00B11CC9" w:rsidRDefault="00ED0FA7" w:rsidP="00A6172A">
      <w:pPr>
        <w:spacing w:after="0" w:line="240" w:lineRule="auto"/>
        <w:rPr>
          <w:rFonts w:ascii="Courier New" w:hAnsi="Courier New" w:cs="Courier New"/>
          <w:b/>
          <w:sz w:val="23"/>
          <w:szCs w:val="23"/>
        </w:rPr>
      </w:pPr>
      <w:r w:rsidRPr="00DA2AA4">
        <w:rPr>
          <w:rFonts w:ascii="Courier New" w:hAnsi="Courier New" w:cs="Courier New"/>
          <w:sz w:val="23"/>
          <w:szCs w:val="23"/>
        </w:rPr>
        <w:tab/>
      </w:r>
      <w:r w:rsidRPr="00B11CC9">
        <w:rPr>
          <w:rFonts w:ascii="Courier New" w:hAnsi="Courier New" w:cs="Courier New"/>
          <w:b/>
          <w:sz w:val="23"/>
          <w:szCs w:val="23"/>
        </w:rPr>
        <w:t>A</w:t>
      </w:r>
      <w:r w:rsidR="009843C7" w:rsidRPr="00B11CC9">
        <w:rPr>
          <w:rFonts w:ascii="Courier New" w:hAnsi="Courier New" w:cs="Courier New"/>
          <w:b/>
          <w:sz w:val="23"/>
          <w:szCs w:val="23"/>
        </w:rPr>
        <w:t xml:space="preserve">UTHORITY TO PERFORM REMOTE ONLINE </w:t>
      </w:r>
      <w:r w:rsidR="00543D04" w:rsidRPr="00B11CC9">
        <w:rPr>
          <w:rFonts w:ascii="Courier New" w:hAnsi="Courier New" w:cs="Courier New"/>
          <w:b/>
          <w:sz w:val="23"/>
          <w:szCs w:val="23"/>
        </w:rPr>
        <w:t>NOTARIAL ACTS</w:t>
      </w:r>
      <w:r w:rsidR="009843C7" w:rsidRPr="00B11CC9">
        <w:rPr>
          <w:rFonts w:ascii="Courier New" w:hAnsi="Courier New" w:cs="Courier New"/>
          <w:b/>
          <w:sz w:val="23"/>
          <w:szCs w:val="23"/>
        </w:rPr>
        <w:t>.</w:t>
      </w:r>
    </w:p>
    <w:p w14:paraId="07316886" w14:textId="30346C4D" w:rsidR="009843C7" w:rsidRPr="00DA2AA4" w:rsidRDefault="009843C7" w:rsidP="00A6172A">
      <w:pPr>
        <w:spacing w:after="0" w:line="240" w:lineRule="auto"/>
        <w:ind w:firstLine="720"/>
        <w:jc w:val="both"/>
        <w:rPr>
          <w:rFonts w:ascii="Courier New" w:hAnsi="Courier New" w:cs="Courier New"/>
          <w:b/>
          <w:sz w:val="23"/>
          <w:szCs w:val="23"/>
        </w:rPr>
      </w:pPr>
      <w:r w:rsidRPr="00DA2AA4">
        <w:rPr>
          <w:rFonts w:ascii="Courier New" w:hAnsi="Courier New" w:cs="Courier New"/>
          <w:sz w:val="23"/>
          <w:szCs w:val="23"/>
        </w:rPr>
        <w:t xml:space="preserve">A notary public physically located in this state and authorized to perform remote online </w:t>
      </w:r>
      <w:r w:rsidR="00543D04">
        <w:rPr>
          <w:rFonts w:ascii="Courier New" w:hAnsi="Courier New" w:cs="Courier New"/>
          <w:sz w:val="23"/>
          <w:szCs w:val="23"/>
        </w:rPr>
        <w:t>notarizations</w:t>
      </w:r>
      <w:r w:rsidRPr="00DA2AA4">
        <w:rPr>
          <w:rFonts w:ascii="Courier New" w:hAnsi="Courier New" w:cs="Courier New"/>
          <w:sz w:val="23"/>
          <w:szCs w:val="23"/>
        </w:rPr>
        <w:t xml:space="preserve"> may perform a notarial act by means of communication technology for a remotely located individual who is physically located:</w:t>
      </w:r>
    </w:p>
    <w:p w14:paraId="3B17BFEF" w14:textId="204540AF" w:rsidR="00B44CE3" w:rsidRPr="00DA2AA4" w:rsidRDefault="00B44CE3" w:rsidP="00A6172A">
      <w:pPr>
        <w:spacing w:after="0" w:line="240" w:lineRule="auto"/>
        <w:ind w:firstLine="720"/>
        <w:jc w:val="both"/>
        <w:rPr>
          <w:rFonts w:ascii="Courier New" w:hAnsi="Courier New" w:cs="Courier New"/>
          <w:b/>
          <w:sz w:val="23"/>
          <w:szCs w:val="23"/>
        </w:rPr>
      </w:pPr>
      <w:r w:rsidRPr="00DA2AA4">
        <w:rPr>
          <w:rFonts w:ascii="Courier New" w:hAnsi="Courier New" w:cs="Courier New"/>
          <w:sz w:val="23"/>
          <w:szCs w:val="23"/>
        </w:rPr>
        <w:t>1.</w:t>
      </w:r>
      <w:r w:rsidR="009843C7" w:rsidRPr="00DA2AA4">
        <w:rPr>
          <w:rFonts w:ascii="Courier New" w:hAnsi="Courier New" w:cs="Courier New"/>
          <w:sz w:val="23"/>
          <w:szCs w:val="23"/>
        </w:rPr>
        <w:t xml:space="preserve"> </w:t>
      </w:r>
      <w:r w:rsidRPr="00DA2AA4">
        <w:rPr>
          <w:rFonts w:ascii="Courier New" w:hAnsi="Courier New" w:cs="Courier New"/>
          <w:sz w:val="23"/>
          <w:szCs w:val="23"/>
        </w:rPr>
        <w:t>I</w:t>
      </w:r>
      <w:r w:rsidR="009843C7" w:rsidRPr="00DA2AA4">
        <w:rPr>
          <w:rFonts w:ascii="Courier New" w:hAnsi="Courier New" w:cs="Courier New"/>
          <w:sz w:val="23"/>
          <w:szCs w:val="23"/>
        </w:rPr>
        <w:t>n this state;</w:t>
      </w:r>
    </w:p>
    <w:p w14:paraId="7C44A75C" w14:textId="77777777" w:rsidR="00B44CE3" w:rsidRPr="00DA2AA4" w:rsidRDefault="00B44CE3" w:rsidP="00A6172A">
      <w:pPr>
        <w:spacing w:after="0" w:line="240" w:lineRule="auto"/>
        <w:ind w:firstLine="720"/>
        <w:jc w:val="both"/>
        <w:rPr>
          <w:rFonts w:ascii="Courier New" w:hAnsi="Courier New" w:cs="Courier New"/>
          <w:b/>
          <w:sz w:val="23"/>
          <w:szCs w:val="23"/>
        </w:rPr>
      </w:pPr>
      <w:r w:rsidRPr="00DA2AA4">
        <w:rPr>
          <w:rFonts w:ascii="Courier New" w:hAnsi="Courier New" w:cs="Courier New"/>
          <w:sz w:val="23"/>
          <w:szCs w:val="23"/>
        </w:rPr>
        <w:t>2.</w:t>
      </w:r>
      <w:r w:rsidR="009843C7" w:rsidRPr="00DA2AA4">
        <w:rPr>
          <w:rFonts w:ascii="Courier New" w:hAnsi="Courier New" w:cs="Courier New"/>
          <w:sz w:val="23"/>
          <w:szCs w:val="23"/>
        </w:rPr>
        <w:t xml:space="preserve"> </w:t>
      </w:r>
      <w:r w:rsidRPr="00DA2AA4">
        <w:rPr>
          <w:rFonts w:ascii="Courier New" w:hAnsi="Courier New" w:cs="Courier New"/>
          <w:sz w:val="23"/>
          <w:szCs w:val="23"/>
        </w:rPr>
        <w:t>O</w:t>
      </w:r>
      <w:r w:rsidR="009843C7" w:rsidRPr="00DA2AA4">
        <w:rPr>
          <w:rFonts w:ascii="Courier New" w:hAnsi="Courier New" w:cs="Courier New"/>
          <w:sz w:val="23"/>
          <w:szCs w:val="23"/>
        </w:rPr>
        <w:t>utside this state but not outside the United States; or</w:t>
      </w:r>
    </w:p>
    <w:p w14:paraId="4B7A062F" w14:textId="42D73395" w:rsidR="009843C7" w:rsidRDefault="009843C7" w:rsidP="00A6172A">
      <w:pPr>
        <w:spacing w:after="0" w:line="240" w:lineRule="auto"/>
        <w:ind w:firstLine="720"/>
        <w:jc w:val="both"/>
        <w:rPr>
          <w:rFonts w:ascii="Courier New" w:hAnsi="Courier New" w:cs="Courier New"/>
          <w:sz w:val="23"/>
          <w:szCs w:val="23"/>
        </w:rPr>
      </w:pPr>
      <w:r w:rsidRPr="00DA2AA4">
        <w:rPr>
          <w:rFonts w:ascii="Courier New" w:hAnsi="Courier New" w:cs="Courier New"/>
          <w:sz w:val="23"/>
          <w:szCs w:val="23"/>
        </w:rPr>
        <w:t>3</w:t>
      </w:r>
      <w:r w:rsidR="00B44CE3" w:rsidRPr="00DA2AA4">
        <w:rPr>
          <w:rFonts w:ascii="Courier New" w:hAnsi="Courier New" w:cs="Courier New"/>
          <w:sz w:val="23"/>
          <w:szCs w:val="23"/>
        </w:rPr>
        <w:t>.</w:t>
      </w:r>
      <w:r w:rsidRPr="00DA2AA4">
        <w:rPr>
          <w:rFonts w:ascii="Courier New" w:hAnsi="Courier New" w:cs="Courier New"/>
          <w:sz w:val="23"/>
          <w:szCs w:val="23"/>
        </w:rPr>
        <w:t xml:space="preserve"> </w:t>
      </w:r>
      <w:r w:rsidR="00B44CE3" w:rsidRPr="00DA2AA4">
        <w:rPr>
          <w:rFonts w:ascii="Courier New" w:hAnsi="Courier New" w:cs="Courier New"/>
          <w:sz w:val="23"/>
          <w:szCs w:val="23"/>
        </w:rPr>
        <w:t>O</w:t>
      </w:r>
      <w:r w:rsidRPr="00DA2AA4">
        <w:rPr>
          <w:rFonts w:ascii="Courier New" w:hAnsi="Courier New" w:cs="Courier New"/>
          <w:sz w:val="23"/>
          <w:szCs w:val="23"/>
        </w:rPr>
        <w:t>utside the United States</w:t>
      </w:r>
      <w:r w:rsidR="00A6172A">
        <w:rPr>
          <w:rFonts w:ascii="Courier New" w:hAnsi="Courier New" w:cs="Courier New"/>
          <w:sz w:val="23"/>
          <w:szCs w:val="23"/>
        </w:rPr>
        <w:t xml:space="preserve"> if certain conditions met.</w:t>
      </w:r>
    </w:p>
    <w:p w14:paraId="54E2BC16" w14:textId="77777777" w:rsidR="00A6172A" w:rsidRPr="00DA2AA4" w:rsidRDefault="00A6172A" w:rsidP="00A6172A">
      <w:pPr>
        <w:spacing w:after="0" w:line="240" w:lineRule="auto"/>
        <w:ind w:firstLine="720"/>
        <w:jc w:val="both"/>
        <w:rPr>
          <w:rFonts w:ascii="Courier New" w:hAnsi="Courier New" w:cs="Courier New"/>
          <w:sz w:val="23"/>
          <w:szCs w:val="23"/>
        </w:rPr>
      </w:pPr>
    </w:p>
    <w:p w14:paraId="6916E195" w14:textId="77777777" w:rsidR="00B11CC9" w:rsidRPr="00B11CC9" w:rsidRDefault="00ED0FA7" w:rsidP="00A6172A">
      <w:pPr>
        <w:spacing w:after="0" w:line="240" w:lineRule="auto"/>
        <w:rPr>
          <w:rFonts w:ascii="Courier New" w:hAnsi="Courier New" w:cs="Courier New"/>
          <w:b/>
          <w:sz w:val="23"/>
          <w:szCs w:val="23"/>
        </w:rPr>
      </w:pPr>
      <w:r w:rsidRPr="00B11CC9">
        <w:rPr>
          <w:rFonts w:ascii="Courier New" w:hAnsi="Courier New" w:cs="Courier New"/>
          <w:b/>
          <w:sz w:val="23"/>
          <w:szCs w:val="23"/>
        </w:rPr>
        <w:t xml:space="preserve">SECTION </w:t>
      </w:r>
      <w:r w:rsidR="00B83C29" w:rsidRPr="00B11CC9">
        <w:rPr>
          <w:rFonts w:ascii="Courier New" w:hAnsi="Courier New" w:cs="Courier New"/>
          <w:b/>
          <w:sz w:val="23"/>
          <w:szCs w:val="23"/>
        </w:rPr>
        <w:t>7</w:t>
      </w:r>
      <w:r w:rsidRPr="00B11CC9">
        <w:rPr>
          <w:rFonts w:ascii="Courier New" w:hAnsi="Courier New" w:cs="Courier New"/>
          <w:b/>
          <w:sz w:val="23"/>
          <w:szCs w:val="23"/>
        </w:rPr>
        <w:t>.</w:t>
      </w:r>
      <w:r w:rsidRPr="00B11CC9">
        <w:rPr>
          <w:rFonts w:ascii="Courier New" w:hAnsi="Courier New" w:cs="Courier New"/>
          <w:b/>
          <w:sz w:val="23"/>
          <w:szCs w:val="23"/>
        </w:rPr>
        <w:tab/>
      </w:r>
      <w:r w:rsidR="00B11CC9" w:rsidRPr="00B11CC9">
        <w:rPr>
          <w:rFonts w:ascii="Courier New" w:hAnsi="Courier New" w:cs="Courier New"/>
          <w:b/>
          <w:sz w:val="23"/>
          <w:szCs w:val="23"/>
        </w:rPr>
        <w:t>- 49 O.S. §206</w:t>
      </w:r>
    </w:p>
    <w:p w14:paraId="737567F7" w14:textId="7A36CDFF" w:rsidR="008026E7" w:rsidRPr="00490E12" w:rsidRDefault="008026E7" w:rsidP="00A6172A">
      <w:pPr>
        <w:spacing w:after="0" w:line="240" w:lineRule="auto"/>
        <w:ind w:firstLine="720"/>
        <w:rPr>
          <w:rFonts w:ascii="Courier New" w:hAnsi="Courier New" w:cs="Courier New"/>
          <w:b/>
          <w:sz w:val="23"/>
          <w:szCs w:val="23"/>
        </w:rPr>
      </w:pPr>
      <w:r w:rsidRPr="00490E12">
        <w:rPr>
          <w:rFonts w:ascii="Courier New" w:hAnsi="Courier New" w:cs="Courier New"/>
          <w:b/>
          <w:sz w:val="23"/>
          <w:szCs w:val="23"/>
        </w:rPr>
        <w:t xml:space="preserve">ELECTRONIC RECORD OF REMOTE ONLINE </w:t>
      </w:r>
      <w:r w:rsidR="00D85E8F" w:rsidRPr="00490E12">
        <w:rPr>
          <w:rFonts w:ascii="Courier New" w:hAnsi="Courier New" w:cs="Courier New"/>
          <w:b/>
          <w:sz w:val="23"/>
          <w:szCs w:val="23"/>
        </w:rPr>
        <w:t>NOTARIAL ACTS</w:t>
      </w:r>
      <w:r w:rsidRPr="00490E12">
        <w:rPr>
          <w:rFonts w:ascii="Courier New" w:hAnsi="Courier New" w:cs="Courier New"/>
          <w:b/>
          <w:sz w:val="23"/>
          <w:szCs w:val="23"/>
        </w:rPr>
        <w:t>.</w:t>
      </w:r>
    </w:p>
    <w:p w14:paraId="69BA440C" w14:textId="7EE62567" w:rsidR="008026E7" w:rsidRPr="00DA2AA4" w:rsidRDefault="00ED0FA7"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8026E7" w:rsidRPr="00DA2AA4">
        <w:rPr>
          <w:rFonts w:ascii="Courier New" w:hAnsi="Courier New" w:cs="Courier New"/>
          <w:sz w:val="23"/>
          <w:szCs w:val="23"/>
        </w:rPr>
        <w:t xml:space="preserve">A notary public shall maintain a </w:t>
      </w:r>
      <w:r w:rsidR="008026E7" w:rsidRPr="00B11CC9">
        <w:rPr>
          <w:rFonts w:ascii="Courier New" w:hAnsi="Courier New" w:cs="Courier New"/>
          <w:b/>
          <w:sz w:val="23"/>
          <w:szCs w:val="23"/>
        </w:rPr>
        <w:t xml:space="preserve">journal </w:t>
      </w:r>
      <w:r w:rsidR="008026E7" w:rsidRPr="00DA2AA4">
        <w:rPr>
          <w:rFonts w:ascii="Courier New" w:hAnsi="Courier New" w:cs="Courier New"/>
          <w:sz w:val="23"/>
          <w:szCs w:val="23"/>
        </w:rPr>
        <w:t>in a permanent, tamper-evident electronic format</w:t>
      </w:r>
      <w:r w:rsidR="00B11CC9">
        <w:rPr>
          <w:rFonts w:ascii="Courier New" w:hAnsi="Courier New" w:cs="Courier New"/>
          <w:sz w:val="23"/>
          <w:szCs w:val="23"/>
        </w:rPr>
        <w:t xml:space="preserve"> containing</w:t>
      </w:r>
      <w:r w:rsidR="008006FD">
        <w:rPr>
          <w:rFonts w:ascii="Courier New" w:hAnsi="Courier New" w:cs="Courier New"/>
          <w:sz w:val="23"/>
          <w:szCs w:val="23"/>
        </w:rPr>
        <w:t xml:space="preserve"> required information, including credential authorization and fee charge.</w:t>
      </w:r>
    </w:p>
    <w:p w14:paraId="43AEFDE2" w14:textId="77777777" w:rsidR="00B96BED" w:rsidRPr="00DA2AA4" w:rsidRDefault="00B96BED"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8026E7" w:rsidRPr="00DA2AA4">
        <w:rPr>
          <w:rFonts w:ascii="Courier New" w:hAnsi="Courier New" w:cs="Courier New"/>
          <w:sz w:val="23"/>
          <w:szCs w:val="23"/>
        </w:rPr>
        <w:t xml:space="preserve">A notary public, or a person acting on behalf of the notary public, shall create an </w:t>
      </w:r>
      <w:r w:rsidR="008026E7" w:rsidRPr="00B11CC9">
        <w:rPr>
          <w:rFonts w:ascii="Courier New" w:hAnsi="Courier New" w:cs="Courier New"/>
          <w:b/>
          <w:sz w:val="23"/>
          <w:szCs w:val="23"/>
        </w:rPr>
        <w:t>audio and visual recording</w:t>
      </w:r>
      <w:r w:rsidR="008026E7" w:rsidRPr="00DA2AA4">
        <w:rPr>
          <w:rFonts w:ascii="Courier New" w:hAnsi="Courier New" w:cs="Courier New"/>
          <w:sz w:val="23"/>
          <w:szCs w:val="23"/>
        </w:rPr>
        <w:t xml:space="preserve"> of the performance of each remote online notarial act.</w:t>
      </w:r>
    </w:p>
    <w:p w14:paraId="49B71163" w14:textId="77777777" w:rsidR="00B96BED" w:rsidRPr="00DA2AA4" w:rsidRDefault="00B96BED"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008026E7" w:rsidRPr="00DA2AA4">
        <w:rPr>
          <w:rFonts w:ascii="Courier New" w:hAnsi="Courier New" w:cs="Courier New"/>
          <w:sz w:val="23"/>
          <w:szCs w:val="23"/>
        </w:rPr>
        <w:t xml:space="preserve">A notary public shall take </w:t>
      </w:r>
      <w:r w:rsidR="008026E7" w:rsidRPr="00490E12">
        <w:rPr>
          <w:rFonts w:ascii="Courier New" w:hAnsi="Courier New" w:cs="Courier New"/>
          <w:b/>
          <w:sz w:val="23"/>
          <w:szCs w:val="23"/>
        </w:rPr>
        <w:t>reasonable steps</w:t>
      </w:r>
      <w:r w:rsidR="008026E7" w:rsidRPr="00DA2AA4">
        <w:rPr>
          <w:rFonts w:ascii="Courier New" w:hAnsi="Courier New" w:cs="Courier New"/>
          <w:sz w:val="23"/>
          <w:szCs w:val="23"/>
        </w:rPr>
        <w:t xml:space="preserve"> to</w:t>
      </w:r>
      <w:r w:rsidRPr="00DA2AA4">
        <w:rPr>
          <w:rFonts w:ascii="Courier New" w:hAnsi="Courier New" w:cs="Courier New"/>
          <w:sz w:val="23"/>
          <w:szCs w:val="23"/>
        </w:rPr>
        <w:t>:</w:t>
      </w:r>
    </w:p>
    <w:p w14:paraId="6232DE3A" w14:textId="7EC626DC" w:rsidR="00B96BED" w:rsidRPr="00DA2AA4" w:rsidRDefault="00B96BED"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1. E</w:t>
      </w:r>
      <w:r w:rsidR="008026E7" w:rsidRPr="00DA2AA4">
        <w:rPr>
          <w:rFonts w:ascii="Courier New" w:hAnsi="Courier New" w:cs="Courier New"/>
          <w:sz w:val="23"/>
          <w:szCs w:val="23"/>
        </w:rPr>
        <w:t xml:space="preserve">nsure the integrity, security, and authenticity of remote online </w:t>
      </w:r>
      <w:r w:rsidR="00A82FD6">
        <w:rPr>
          <w:rFonts w:ascii="Courier New" w:hAnsi="Courier New" w:cs="Courier New"/>
          <w:sz w:val="23"/>
          <w:szCs w:val="23"/>
        </w:rPr>
        <w:t>notarial acts</w:t>
      </w:r>
      <w:r w:rsidR="008026E7" w:rsidRPr="00DA2AA4">
        <w:rPr>
          <w:rFonts w:ascii="Courier New" w:hAnsi="Courier New" w:cs="Courier New"/>
          <w:sz w:val="23"/>
          <w:szCs w:val="23"/>
        </w:rPr>
        <w:t>;</w:t>
      </w:r>
    </w:p>
    <w:p w14:paraId="3F8A02AB" w14:textId="77777777" w:rsidR="00B96BED" w:rsidRPr="00DA2AA4" w:rsidRDefault="00B96BED"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2. M</w:t>
      </w:r>
      <w:r w:rsidR="008026E7" w:rsidRPr="00DA2AA4">
        <w:rPr>
          <w:rFonts w:ascii="Courier New" w:hAnsi="Courier New" w:cs="Courier New"/>
          <w:sz w:val="23"/>
          <w:szCs w:val="23"/>
        </w:rPr>
        <w:t>aintain a backup of the journal and the audio and visual recording; and</w:t>
      </w:r>
    </w:p>
    <w:p w14:paraId="7C4CCDBD" w14:textId="77777777" w:rsidR="00B96BED" w:rsidRPr="00DA2AA4" w:rsidRDefault="00B96BED"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3. P</w:t>
      </w:r>
      <w:r w:rsidR="008026E7" w:rsidRPr="00DA2AA4">
        <w:rPr>
          <w:rFonts w:ascii="Courier New" w:hAnsi="Courier New" w:cs="Courier New"/>
          <w:sz w:val="23"/>
          <w:szCs w:val="23"/>
        </w:rPr>
        <w:t>rotect the backup from unauthorized use.</w:t>
      </w:r>
    </w:p>
    <w:p w14:paraId="0D33B071" w14:textId="62E16DE2" w:rsidR="00ED0FA7" w:rsidRPr="00DA2AA4" w:rsidRDefault="00B96BED"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D.</w:t>
      </w:r>
      <w:r w:rsidR="008026E7" w:rsidRPr="00DA2AA4">
        <w:rPr>
          <w:rFonts w:ascii="Courier New" w:hAnsi="Courier New" w:cs="Courier New"/>
          <w:sz w:val="23"/>
          <w:szCs w:val="23"/>
        </w:rPr>
        <w:t xml:space="preserve"> </w:t>
      </w:r>
      <w:r w:rsidR="008006FD">
        <w:rPr>
          <w:rFonts w:ascii="Courier New" w:hAnsi="Courier New" w:cs="Courier New"/>
          <w:sz w:val="23"/>
          <w:szCs w:val="23"/>
        </w:rPr>
        <w:t>Record retention rules:</w:t>
      </w:r>
      <w:r w:rsidR="008026E7" w:rsidRPr="00DA2AA4">
        <w:rPr>
          <w:rFonts w:ascii="Courier New" w:hAnsi="Courier New" w:cs="Courier New"/>
          <w:sz w:val="23"/>
          <w:szCs w:val="23"/>
        </w:rPr>
        <w:t xml:space="preserve"> The </w:t>
      </w:r>
      <w:r w:rsidR="008026E7" w:rsidRPr="00490E12">
        <w:rPr>
          <w:rFonts w:ascii="Courier New" w:hAnsi="Courier New" w:cs="Courier New"/>
          <w:b/>
          <w:sz w:val="23"/>
          <w:szCs w:val="23"/>
        </w:rPr>
        <w:t>recording</w:t>
      </w:r>
      <w:r w:rsidR="008026E7" w:rsidRPr="00DA2AA4">
        <w:rPr>
          <w:rFonts w:ascii="Courier New" w:hAnsi="Courier New" w:cs="Courier New"/>
          <w:sz w:val="23"/>
          <w:szCs w:val="23"/>
        </w:rPr>
        <w:t xml:space="preserve"> must be retained for at least </w:t>
      </w:r>
      <w:r w:rsidR="008026E7" w:rsidRPr="00490E12">
        <w:rPr>
          <w:rFonts w:ascii="Courier New" w:hAnsi="Courier New" w:cs="Courier New"/>
          <w:b/>
          <w:sz w:val="23"/>
          <w:szCs w:val="23"/>
        </w:rPr>
        <w:t>ten years</w:t>
      </w:r>
      <w:r w:rsidR="008026E7" w:rsidRPr="00DA2AA4">
        <w:rPr>
          <w:rFonts w:ascii="Courier New" w:hAnsi="Courier New" w:cs="Courier New"/>
          <w:sz w:val="23"/>
          <w:szCs w:val="23"/>
        </w:rPr>
        <w:t xml:space="preserve"> from the date of the remote online notarial act. The </w:t>
      </w:r>
      <w:r w:rsidR="008026E7" w:rsidRPr="00490E12">
        <w:rPr>
          <w:rFonts w:ascii="Courier New" w:hAnsi="Courier New" w:cs="Courier New"/>
          <w:b/>
          <w:sz w:val="23"/>
          <w:szCs w:val="23"/>
        </w:rPr>
        <w:t xml:space="preserve">journal </w:t>
      </w:r>
      <w:r w:rsidR="008026E7" w:rsidRPr="00DA2AA4">
        <w:rPr>
          <w:rFonts w:ascii="Courier New" w:hAnsi="Courier New" w:cs="Courier New"/>
          <w:sz w:val="23"/>
          <w:szCs w:val="23"/>
        </w:rPr>
        <w:t xml:space="preserve">must be retained for at least </w:t>
      </w:r>
      <w:r w:rsidR="008026E7" w:rsidRPr="00490E12">
        <w:rPr>
          <w:rFonts w:ascii="Courier New" w:hAnsi="Courier New" w:cs="Courier New"/>
          <w:b/>
          <w:sz w:val="23"/>
          <w:szCs w:val="23"/>
        </w:rPr>
        <w:t>ten years</w:t>
      </w:r>
      <w:r w:rsidR="008026E7" w:rsidRPr="00DA2AA4">
        <w:rPr>
          <w:rFonts w:ascii="Courier New" w:hAnsi="Courier New" w:cs="Courier New"/>
          <w:sz w:val="23"/>
          <w:szCs w:val="23"/>
        </w:rPr>
        <w:t xml:space="preserve"> after the performance of the last remote online notarial act chronicled in the journal.</w:t>
      </w:r>
    </w:p>
    <w:p w14:paraId="3AB2128D" w14:textId="77777777" w:rsidR="008006FD" w:rsidRDefault="008006FD" w:rsidP="00A6172A">
      <w:pPr>
        <w:spacing w:after="0" w:line="240" w:lineRule="auto"/>
        <w:rPr>
          <w:rFonts w:ascii="Courier New" w:hAnsi="Courier New" w:cs="Courier New"/>
          <w:b/>
          <w:sz w:val="23"/>
          <w:szCs w:val="23"/>
        </w:rPr>
      </w:pPr>
    </w:p>
    <w:p w14:paraId="42AFEBDA" w14:textId="6B190A6E" w:rsidR="00C71C22" w:rsidRPr="00490E12" w:rsidRDefault="00C71C22"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 xml:space="preserve">SECTION </w:t>
      </w:r>
      <w:r w:rsidR="00B83C29" w:rsidRPr="00490E12">
        <w:rPr>
          <w:rFonts w:ascii="Courier New" w:hAnsi="Courier New" w:cs="Courier New"/>
          <w:b/>
          <w:sz w:val="23"/>
          <w:szCs w:val="23"/>
        </w:rPr>
        <w:t>8</w:t>
      </w:r>
      <w:r w:rsidRPr="00490E12">
        <w:rPr>
          <w:rFonts w:ascii="Courier New" w:hAnsi="Courier New" w:cs="Courier New"/>
          <w:b/>
          <w:sz w:val="23"/>
          <w:szCs w:val="23"/>
        </w:rPr>
        <w:t>.</w:t>
      </w:r>
      <w:r w:rsidRPr="00490E12">
        <w:rPr>
          <w:rFonts w:ascii="Courier New" w:hAnsi="Courier New" w:cs="Courier New"/>
          <w:b/>
          <w:sz w:val="23"/>
          <w:szCs w:val="23"/>
        </w:rPr>
        <w:tab/>
      </w:r>
      <w:r w:rsidR="00490E12" w:rsidRPr="00490E12">
        <w:rPr>
          <w:rFonts w:ascii="Courier New" w:hAnsi="Courier New" w:cs="Courier New"/>
          <w:b/>
          <w:sz w:val="23"/>
          <w:szCs w:val="23"/>
        </w:rPr>
        <w:t>-</w:t>
      </w:r>
      <w:r w:rsidRPr="00490E12">
        <w:rPr>
          <w:rFonts w:ascii="Courier New" w:hAnsi="Courier New" w:cs="Courier New"/>
          <w:b/>
          <w:sz w:val="23"/>
          <w:szCs w:val="23"/>
        </w:rPr>
        <w:tab/>
        <w:t>NEW LAW</w:t>
      </w:r>
      <w:r w:rsidR="00490E12" w:rsidRPr="00490E12">
        <w:rPr>
          <w:rFonts w:ascii="Courier New" w:hAnsi="Courier New" w:cs="Courier New"/>
          <w:b/>
          <w:sz w:val="23"/>
          <w:szCs w:val="23"/>
        </w:rPr>
        <w:t xml:space="preserve"> 49 O.S. §207</w:t>
      </w:r>
    </w:p>
    <w:p w14:paraId="44416F35" w14:textId="35689032" w:rsidR="00C71C22" w:rsidRPr="00490E12" w:rsidRDefault="00C71C22" w:rsidP="00A6172A">
      <w:pPr>
        <w:spacing w:after="0" w:line="240" w:lineRule="auto"/>
        <w:ind w:firstLine="720"/>
        <w:rPr>
          <w:rFonts w:ascii="Courier New" w:hAnsi="Courier New" w:cs="Courier New"/>
          <w:b/>
          <w:sz w:val="23"/>
          <w:szCs w:val="23"/>
        </w:rPr>
      </w:pPr>
      <w:r w:rsidRPr="00490E12">
        <w:rPr>
          <w:rFonts w:ascii="Courier New" w:hAnsi="Courier New" w:cs="Courier New"/>
          <w:b/>
          <w:sz w:val="23"/>
          <w:szCs w:val="23"/>
        </w:rPr>
        <w:t>USE OF ELECTRONIC SIGNATURE AND SEAL.</w:t>
      </w:r>
    </w:p>
    <w:p w14:paraId="1242F41C" w14:textId="3E2874E3" w:rsidR="008006FD" w:rsidRDefault="00490E12" w:rsidP="00A6172A">
      <w:pPr>
        <w:spacing w:after="0" w:line="240" w:lineRule="auto"/>
        <w:ind w:firstLine="720"/>
        <w:rPr>
          <w:rFonts w:ascii="Courier New" w:hAnsi="Courier New" w:cs="Courier New"/>
          <w:sz w:val="23"/>
          <w:szCs w:val="23"/>
        </w:rPr>
      </w:pPr>
      <w:r>
        <w:rPr>
          <w:rFonts w:ascii="Courier New" w:hAnsi="Courier New" w:cs="Courier New"/>
          <w:sz w:val="23"/>
          <w:szCs w:val="23"/>
        </w:rPr>
        <w:lastRenderedPageBreak/>
        <w:t>A</w:t>
      </w:r>
      <w:r w:rsidR="001E6FBF" w:rsidRPr="00DA2AA4">
        <w:rPr>
          <w:rFonts w:ascii="Courier New" w:hAnsi="Courier New" w:cs="Courier New"/>
          <w:sz w:val="23"/>
          <w:szCs w:val="23"/>
        </w:rPr>
        <w:t xml:space="preserve"> notary public shall attach or logically associate the notary public’s electronic signature and electronic seal to the certificate</w:t>
      </w:r>
      <w:r w:rsidR="00DA65E8" w:rsidRPr="00DA2AA4">
        <w:rPr>
          <w:rFonts w:ascii="Courier New" w:hAnsi="Courier New" w:cs="Courier New"/>
          <w:sz w:val="23"/>
          <w:szCs w:val="23"/>
        </w:rPr>
        <w:t xml:space="preserve"> of notarial act</w:t>
      </w:r>
      <w:r w:rsidR="001E6FBF" w:rsidRPr="00DA2AA4">
        <w:rPr>
          <w:rFonts w:ascii="Courier New" w:hAnsi="Courier New" w:cs="Courier New"/>
          <w:sz w:val="23"/>
          <w:szCs w:val="23"/>
        </w:rPr>
        <w:t xml:space="preserve"> in a tamper-evident format</w:t>
      </w:r>
      <w:r w:rsidR="008006FD">
        <w:rPr>
          <w:rFonts w:ascii="Courier New" w:hAnsi="Courier New" w:cs="Courier New"/>
          <w:sz w:val="23"/>
          <w:szCs w:val="23"/>
        </w:rPr>
        <w:t>, require</w:t>
      </w:r>
      <w:r w:rsidR="00FD6D4E">
        <w:rPr>
          <w:rFonts w:ascii="Courier New" w:hAnsi="Courier New" w:cs="Courier New"/>
          <w:sz w:val="23"/>
          <w:szCs w:val="23"/>
        </w:rPr>
        <w:t>s</w:t>
      </w:r>
      <w:r w:rsidR="008006FD">
        <w:rPr>
          <w:rFonts w:ascii="Courier New" w:hAnsi="Courier New" w:cs="Courier New"/>
          <w:sz w:val="23"/>
          <w:szCs w:val="23"/>
        </w:rPr>
        <w:t xml:space="preserve"> reasonable steps to protect the electronic seal from unauthorized use and requires notification to law enforcement and secretary of state if journal or seal is stolen, lost or used by another person.</w:t>
      </w:r>
    </w:p>
    <w:p w14:paraId="269431B7" w14:textId="77777777" w:rsidR="008006FD" w:rsidRDefault="008006FD" w:rsidP="00A6172A">
      <w:pPr>
        <w:spacing w:after="0" w:line="240" w:lineRule="auto"/>
        <w:rPr>
          <w:rFonts w:ascii="Courier New" w:hAnsi="Courier New" w:cs="Courier New"/>
          <w:b/>
          <w:sz w:val="23"/>
          <w:szCs w:val="23"/>
        </w:rPr>
      </w:pPr>
    </w:p>
    <w:p w14:paraId="30F7175F" w14:textId="044D5A77" w:rsidR="00ED0FA7" w:rsidRPr="00490E12" w:rsidRDefault="00ED0FA7"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 xml:space="preserve">SECTION </w:t>
      </w:r>
      <w:r w:rsidR="00B83C29" w:rsidRPr="00490E12">
        <w:rPr>
          <w:rFonts w:ascii="Courier New" w:hAnsi="Courier New" w:cs="Courier New"/>
          <w:b/>
          <w:sz w:val="23"/>
          <w:szCs w:val="23"/>
        </w:rPr>
        <w:t>9</w:t>
      </w:r>
      <w:r w:rsidRPr="00490E12">
        <w:rPr>
          <w:rFonts w:ascii="Courier New" w:hAnsi="Courier New" w:cs="Courier New"/>
          <w:b/>
          <w:sz w:val="23"/>
          <w:szCs w:val="23"/>
        </w:rPr>
        <w:t>.</w:t>
      </w:r>
      <w:r w:rsidRPr="00490E12">
        <w:rPr>
          <w:rFonts w:ascii="Courier New" w:hAnsi="Courier New" w:cs="Courier New"/>
          <w:b/>
          <w:sz w:val="23"/>
          <w:szCs w:val="23"/>
        </w:rPr>
        <w:tab/>
      </w:r>
      <w:r w:rsidR="00490E12" w:rsidRPr="00490E12">
        <w:rPr>
          <w:rFonts w:ascii="Courier New" w:hAnsi="Courier New" w:cs="Courier New"/>
          <w:b/>
          <w:sz w:val="23"/>
          <w:szCs w:val="23"/>
        </w:rPr>
        <w:t>- 49 O.S. §208</w:t>
      </w:r>
    </w:p>
    <w:p w14:paraId="3EC0CA9B" w14:textId="4856FC1D" w:rsidR="00F37BF0" w:rsidRPr="00490E12" w:rsidRDefault="00F37BF0" w:rsidP="00A6172A">
      <w:pPr>
        <w:spacing w:after="0" w:line="240" w:lineRule="auto"/>
        <w:ind w:firstLine="720"/>
        <w:rPr>
          <w:rFonts w:ascii="Courier New" w:hAnsi="Courier New" w:cs="Courier New"/>
          <w:b/>
          <w:sz w:val="23"/>
          <w:szCs w:val="23"/>
        </w:rPr>
      </w:pPr>
      <w:r w:rsidRPr="00490E12">
        <w:rPr>
          <w:rFonts w:ascii="Courier New" w:hAnsi="Courier New" w:cs="Courier New"/>
          <w:b/>
          <w:sz w:val="23"/>
          <w:szCs w:val="23"/>
        </w:rPr>
        <w:t>REMOTE ONLINE NOTARIZATION PROCEDURES.</w:t>
      </w:r>
    </w:p>
    <w:p w14:paraId="293CC271" w14:textId="6A197238" w:rsidR="00664198" w:rsidRPr="00DA2AA4" w:rsidRDefault="00664198"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145CBD" w:rsidRPr="00DA2AA4">
        <w:rPr>
          <w:rFonts w:ascii="Courier New" w:hAnsi="Courier New" w:cs="Courier New"/>
          <w:sz w:val="23"/>
          <w:szCs w:val="23"/>
        </w:rPr>
        <w:t xml:space="preserve">Before performing a remote online </w:t>
      </w:r>
      <w:r w:rsidR="00A82FD6">
        <w:rPr>
          <w:rFonts w:ascii="Courier New" w:hAnsi="Courier New" w:cs="Courier New"/>
          <w:sz w:val="23"/>
          <w:szCs w:val="23"/>
        </w:rPr>
        <w:t>notarial act</w:t>
      </w:r>
      <w:r w:rsidR="00145CBD" w:rsidRPr="00DA2AA4">
        <w:rPr>
          <w:rFonts w:ascii="Courier New" w:hAnsi="Courier New" w:cs="Courier New"/>
          <w:sz w:val="23"/>
          <w:szCs w:val="23"/>
        </w:rPr>
        <w:t xml:space="preserve">, a notary public </w:t>
      </w:r>
      <w:r w:rsidR="00145CBD" w:rsidRPr="00444868">
        <w:rPr>
          <w:rFonts w:ascii="Courier New" w:hAnsi="Courier New" w:cs="Courier New"/>
          <w:sz w:val="23"/>
          <w:szCs w:val="23"/>
          <w:u w:val="single"/>
        </w:rPr>
        <w:t>shall</w:t>
      </w:r>
      <w:r w:rsidR="00145CBD" w:rsidRPr="00DA2AA4">
        <w:rPr>
          <w:rFonts w:ascii="Courier New" w:hAnsi="Courier New" w:cs="Courier New"/>
          <w:sz w:val="23"/>
          <w:szCs w:val="23"/>
        </w:rPr>
        <w:t>:</w:t>
      </w:r>
    </w:p>
    <w:p w14:paraId="7522590C" w14:textId="77777777" w:rsidR="003040F9" w:rsidRPr="00DA2AA4" w:rsidRDefault="00664198"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1. </w:t>
      </w:r>
      <w:r w:rsidRPr="00444868">
        <w:rPr>
          <w:rFonts w:ascii="Courier New" w:hAnsi="Courier New" w:cs="Courier New"/>
          <w:sz w:val="23"/>
          <w:szCs w:val="23"/>
          <w:u w:val="single"/>
        </w:rPr>
        <w:t>R</w:t>
      </w:r>
      <w:r w:rsidR="00145CBD" w:rsidRPr="00444868">
        <w:rPr>
          <w:rFonts w:ascii="Courier New" w:hAnsi="Courier New" w:cs="Courier New"/>
          <w:sz w:val="23"/>
          <w:szCs w:val="23"/>
          <w:u w:val="single"/>
        </w:rPr>
        <w:t xml:space="preserve">easonably identify the electronic </w:t>
      </w:r>
      <w:r w:rsidR="003040F9" w:rsidRPr="00444868">
        <w:rPr>
          <w:rFonts w:ascii="Courier New" w:hAnsi="Courier New" w:cs="Courier New"/>
          <w:sz w:val="23"/>
          <w:szCs w:val="23"/>
          <w:u w:val="single"/>
        </w:rPr>
        <w:t>record</w:t>
      </w:r>
      <w:r w:rsidR="00145CBD" w:rsidRPr="00444868">
        <w:rPr>
          <w:rFonts w:ascii="Courier New" w:hAnsi="Courier New" w:cs="Courier New"/>
          <w:sz w:val="23"/>
          <w:szCs w:val="23"/>
          <w:u w:val="single"/>
        </w:rPr>
        <w:t xml:space="preserve"> before the notary public</w:t>
      </w:r>
      <w:r w:rsidR="00145CBD" w:rsidRPr="00DA2AA4">
        <w:rPr>
          <w:rFonts w:ascii="Courier New" w:hAnsi="Courier New" w:cs="Courier New"/>
          <w:sz w:val="23"/>
          <w:szCs w:val="23"/>
        </w:rPr>
        <w:t xml:space="preserve"> as the same electronic </w:t>
      </w:r>
      <w:r w:rsidR="003040F9" w:rsidRPr="00DA2AA4">
        <w:rPr>
          <w:rFonts w:ascii="Courier New" w:hAnsi="Courier New" w:cs="Courier New"/>
          <w:sz w:val="23"/>
          <w:szCs w:val="23"/>
        </w:rPr>
        <w:t>record</w:t>
      </w:r>
      <w:r w:rsidR="00145CBD" w:rsidRPr="00DA2AA4">
        <w:rPr>
          <w:rFonts w:ascii="Courier New" w:hAnsi="Courier New" w:cs="Courier New"/>
          <w:sz w:val="23"/>
          <w:szCs w:val="23"/>
        </w:rPr>
        <w:t xml:space="preserve"> in which the principal made a statement or on which the principal executed or adopted an electronic signature; and</w:t>
      </w:r>
    </w:p>
    <w:p w14:paraId="7E06C0BC" w14:textId="06773AD1" w:rsidR="003040F9"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2. T</w:t>
      </w:r>
      <w:r w:rsidR="00145CBD" w:rsidRPr="00DA2AA4">
        <w:rPr>
          <w:rFonts w:ascii="Courier New" w:hAnsi="Courier New" w:cs="Courier New"/>
          <w:sz w:val="23"/>
          <w:szCs w:val="23"/>
        </w:rPr>
        <w:t xml:space="preserve">ake reasonable steps to </w:t>
      </w:r>
      <w:r w:rsidR="00145CBD" w:rsidRPr="00444868">
        <w:rPr>
          <w:rFonts w:ascii="Courier New" w:hAnsi="Courier New" w:cs="Courier New"/>
          <w:sz w:val="23"/>
          <w:szCs w:val="23"/>
          <w:u w:val="single"/>
        </w:rPr>
        <w:t>ensure</w:t>
      </w:r>
      <w:r w:rsidR="00145CBD" w:rsidRPr="00DA2AA4">
        <w:rPr>
          <w:rFonts w:ascii="Courier New" w:hAnsi="Courier New" w:cs="Courier New"/>
          <w:sz w:val="23"/>
          <w:szCs w:val="23"/>
        </w:rPr>
        <w:t xml:space="preserve"> that the communication </w:t>
      </w:r>
      <w:r w:rsidR="00145CBD" w:rsidRPr="00444868">
        <w:rPr>
          <w:rFonts w:ascii="Courier New" w:hAnsi="Courier New" w:cs="Courier New"/>
          <w:sz w:val="23"/>
          <w:szCs w:val="23"/>
          <w:u w:val="single"/>
        </w:rPr>
        <w:t>technology</w:t>
      </w:r>
      <w:r w:rsidR="00145CBD" w:rsidRPr="00DA2AA4">
        <w:rPr>
          <w:rFonts w:ascii="Courier New" w:hAnsi="Courier New" w:cs="Courier New"/>
          <w:sz w:val="23"/>
          <w:szCs w:val="23"/>
        </w:rPr>
        <w:t xml:space="preserve"> used in the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w:t>
      </w:r>
      <w:r w:rsidR="00145CBD" w:rsidRPr="00444868">
        <w:rPr>
          <w:rFonts w:ascii="Courier New" w:hAnsi="Courier New" w:cs="Courier New"/>
          <w:sz w:val="23"/>
          <w:szCs w:val="23"/>
          <w:u w:val="single"/>
        </w:rPr>
        <w:t>is secure</w:t>
      </w:r>
      <w:r w:rsidR="00145CBD" w:rsidRPr="00DA2AA4">
        <w:rPr>
          <w:rFonts w:ascii="Courier New" w:hAnsi="Courier New" w:cs="Courier New"/>
          <w:sz w:val="23"/>
          <w:szCs w:val="23"/>
        </w:rPr>
        <w:t xml:space="preserve"> from unauthorized interception.</w:t>
      </w:r>
    </w:p>
    <w:p w14:paraId="16601B6A" w14:textId="61FD3C58" w:rsidR="003040F9"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00145CBD" w:rsidRPr="00DA2AA4">
        <w:rPr>
          <w:rFonts w:ascii="Courier New" w:hAnsi="Courier New" w:cs="Courier New"/>
          <w:sz w:val="23"/>
          <w:szCs w:val="23"/>
        </w:rPr>
        <w:t xml:space="preserve">In performing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a notary shall reasonably </w:t>
      </w:r>
      <w:r w:rsidR="00145CBD" w:rsidRPr="00444868">
        <w:rPr>
          <w:rFonts w:ascii="Courier New" w:hAnsi="Courier New" w:cs="Courier New"/>
          <w:sz w:val="23"/>
          <w:szCs w:val="23"/>
          <w:u w:val="single"/>
        </w:rPr>
        <w:t>verify the identity of the principal</w:t>
      </w:r>
      <w:r w:rsidR="00145CBD" w:rsidRPr="00DA2AA4">
        <w:rPr>
          <w:rFonts w:ascii="Courier New" w:hAnsi="Courier New" w:cs="Courier New"/>
          <w:sz w:val="23"/>
          <w:szCs w:val="23"/>
        </w:rPr>
        <w:t xml:space="preserve"> by:</w:t>
      </w:r>
    </w:p>
    <w:p w14:paraId="1C391A1A" w14:textId="77777777" w:rsidR="003040F9"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1. T</w:t>
      </w:r>
      <w:r w:rsidR="00145CBD" w:rsidRPr="00DA2AA4">
        <w:rPr>
          <w:rFonts w:ascii="Courier New" w:hAnsi="Courier New" w:cs="Courier New"/>
          <w:sz w:val="23"/>
          <w:szCs w:val="23"/>
        </w:rPr>
        <w:t>he notary public</w:t>
      </w:r>
      <w:r w:rsidRPr="00DA2AA4">
        <w:rPr>
          <w:rFonts w:ascii="Courier New" w:hAnsi="Courier New" w:cs="Courier New"/>
          <w:sz w:val="23"/>
          <w:szCs w:val="23"/>
        </w:rPr>
        <w:t>’</w:t>
      </w:r>
      <w:r w:rsidR="00145CBD" w:rsidRPr="00DA2AA4">
        <w:rPr>
          <w:rFonts w:ascii="Courier New" w:hAnsi="Courier New" w:cs="Courier New"/>
          <w:sz w:val="23"/>
          <w:szCs w:val="23"/>
        </w:rPr>
        <w:t xml:space="preserve">s </w:t>
      </w:r>
      <w:r w:rsidR="00145CBD" w:rsidRPr="00444868">
        <w:rPr>
          <w:rFonts w:ascii="Courier New" w:hAnsi="Courier New" w:cs="Courier New"/>
          <w:sz w:val="23"/>
          <w:szCs w:val="23"/>
          <w:u w:val="single"/>
        </w:rPr>
        <w:t>personal knowledge</w:t>
      </w:r>
      <w:r w:rsidR="00145CBD" w:rsidRPr="00DA2AA4">
        <w:rPr>
          <w:rFonts w:ascii="Courier New" w:hAnsi="Courier New" w:cs="Courier New"/>
          <w:sz w:val="23"/>
          <w:szCs w:val="23"/>
        </w:rPr>
        <w:t xml:space="preserve"> of the principal;</w:t>
      </w:r>
    </w:p>
    <w:p w14:paraId="67916C73" w14:textId="77777777" w:rsidR="003040F9"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2. E</w:t>
      </w:r>
      <w:r w:rsidR="00145CBD" w:rsidRPr="00DA2AA4">
        <w:rPr>
          <w:rFonts w:ascii="Courier New" w:hAnsi="Courier New" w:cs="Courier New"/>
          <w:sz w:val="23"/>
          <w:szCs w:val="23"/>
        </w:rPr>
        <w:t>ach of the following:</w:t>
      </w:r>
    </w:p>
    <w:p w14:paraId="04EB45F3" w14:textId="77777777" w:rsidR="003040F9"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a. R</w:t>
      </w:r>
      <w:r w:rsidR="00145CBD" w:rsidRPr="00DA2AA4">
        <w:rPr>
          <w:rFonts w:ascii="Courier New" w:hAnsi="Courier New" w:cs="Courier New"/>
          <w:sz w:val="23"/>
          <w:szCs w:val="23"/>
        </w:rPr>
        <w:t xml:space="preserve">emote presentation by the principal of a </w:t>
      </w:r>
      <w:r w:rsidR="00145CBD" w:rsidRPr="00444868">
        <w:rPr>
          <w:rFonts w:ascii="Courier New" w:hAnsi="Courier New" w:cs="Courier New"/>
          <w:sz w:val="23"/>
          <w:szCs w:val="23"/>
          <w:u w:val="single"/>
        </w:rPr>
        <w:t>current government-issued identification credential containing the photograph and signature of the principal</w:t>
      </w:r>
      <w:r w:rsidR="00145CBD" w:rsidRPr="00DA2AA4">
        <w:rPr>
          <w:rFonts w:ascii="Courier New" w:hAnsi="Courier New" w:cs="Courier New"/>
          <w:sz w:val="23"/>
          <w:szCs w:val="23"/>
        </w:rPr>
        <w:t>;</w:t>
      </w:r>
    </w:p>
    <w:p w14:paraId="6AE2A11D" w14:textId="77777777" w:rsidR="003040F9"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b. </w:t>
      </w:r>
      <w:r w:rsidRPr="00444868">
        <w:rPr>
          <w:rFonts w:ascii="Courier New" w:hAnsi="Courier New" w:cs="Courier New"/>
          <w:sz w:val="23"/>
          <w:szCs w:val="23"/>
          <w:u w:val="single"/>
        </w:rPr>
        <w:t>C</w:t>
      </w:r>
      <w:r w:rsidR="00145CBD" w:rsidRPr="00444868">
        <w:rPr>
          <w:rFonts w:ascii="Courier New" w:hAnsi="Courier New" w:cs="Courier New"/>
          <w:sz w:val="23"/>
          <w:szCs w:val="23"/>
          <w:u w:val="single"/>
        </w:rPr>
        <w:t>redential analysis</w:t>
      </w:r>
      <w:r w:rsidR="00145CBD" w:rsidRPr="00DA2AA4">
        <w:rPr>
          <w:rFonts w:ascii="Courier New" w:hAnsi="Courier New" w:cs="Courier New"/>
          <w:sz w:val="23"/>
          <w:szCs w:val="23"/>
        </w:rPr>
        <w:t xml:space="preserve"> of the identification credential; </w:t>
      </w:r>
      <w:r w:rsidR="00145CBD" w:rsidRPr="00444868">
        <w:rPr>
          <w:rFonts w:ascii="Courier New" w:hAnsi="Courier New" w:cs="Courier New"/>
          <w:sz w:val="23"/>
          <w:szCs w:val="23"/>
          <w:u w:val="single"/>
        </w:rPr>
        <w:t>and</w:t>
      </w:r>
    </w:p>
    <w:p w14:paraId="56F90AEC" w14:textId="77777777" w:rsidR="00E64111" w:rsidRPr="00DA2AA4" w:rsidRDefault="003040F9"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Pr="00444868">
        <w:rPr>
          <w:rFonts w:ascii="Courier New" w:hAnsi="Courier New" w:cs="Courier New"/>
          <w:sz w:val="23"/>
          <w:szCs w:val="23"/>
          <w:u w:val="single"/>
        </w:rPr>
        <w:t>I</w:t>
      </w:r>
      <w:r w:rsidR="00145CBD" w:rsidRPr="00444868">
        <w:rPr>
          <w:rFonts w:ascii="Courier New" w:hAnsi="Courier New" w:cs="Courier New"/>
          <w:sz w:val="23"/>
          <w:szCs w:val="23"/>
          <w:u w:val="single"/>
        </w:rPr>
        <w:t>dentity proofing of the principal</w:t>
      </w:r>
      <w:r w:rsidR="00145CBD" w:rsidRPr="00DA2AA4">
        <w:rPr>
          <w:rFonts w:ascii="Courier New" w:hAnsi="Courier New" w:cs="Courier New"/>
          <w:sz w:val="23"/>
          <w:szCs w:val="23"/>
        </w:rPr>
        <w:t>; or</w:t>
      </w:r>
    </w:p>
    <w:p w14:paraId="41129301" w14:textId="77777777" w:rsidR="00E64111" w:rsidRPr="00DA2AA4" w:rsidRDefault="00E6411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3. </w:t>
      </w:r>
      <w:r w:rsidRPr="00444868">
        <w:rPr>
          <w:rFonts w:ascii="Courier New" w:hAnsi="Courier New" w:cs="Courier New"/>
          <w:sz w:val="23"/>
          <w:szCs w:val="23"/>
          <w:u w:val="single"/>
        </w:rPr>
        <w:t>O</w:t>
      </w:r>
      <w:r w:rsidR="00145CBD" w:rsidRPr="00444868">
        <w:rPr>
          <w:rFonts w:ascii="Courier New" w:hAnsi="Courier New" w:cs="Courier New"/>
          <w:sz w:val="23"/>
          <w:szCs w:val="23"/>
          <w:u w:val="single"/>
        </w:rPr>
        <w:t>ath or affirmation of a credible witness</w:t>
      </w:r>
      <w:r w:rsidR="00145CBD" w:rsidRPr="00DA2AA4">
        <w:rPr>
          <w:rFonts w:ascii="Courier New" w:hAnsi="Courier New" w:cs="Courier New"/>
          <w:sz w:val="23"/>
          <w:szCs w:val="23"/>
        </w:rPr>
        <w:t xml:space="preserve"> who personally knows the principal if:</w:t>
      </w:r>
    </w:p>
    <w:p w14:paraId="579C3829" w14:textId="77777777" w:rsidR="00E64111" w:rsidRPr="00DA2AA4" w:rsidRDefault="00E6411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a. T</w:t>
      </w:r>
      <w:r w:rsidR="00145CBD" w:rsidRPr="00DA2AA4">
        <w:rPr>
          <w:rFonts w:ascii="Courier New" w:hAnsi="Courier New" w:cs="Courier New"/>
          <w:sz w:val="23"/>
          <w:szCs w:val="23"/>
        </w:rPr>
        <w:t>he credible witness is personally known to the notary public; or</w:t>
      </w:r>
    </w:p>
    <w:p w14:paraId="6BDF6626" w14:textId="77777777" w:rsidR="000B2751" w:rsidRPr="00DA2AA4" w:rsidRDefault="00E6411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b. T</w:t>
      </w:r>
      <w:r w:rsidR="00145CBD" w:rsidRPr="00DA2AA4">
        <w:rPr>
          <w:rFonts w:ascii="Courier New" w:hAnsi="Courier New" w:cs="Courier New"/>
          <w:sz w:val="23"/>
          <w:szCs w:val="23"/>
        </w:rPr>
        <w:t xml:space="preserve">he notary public has reasonably verified the identity of the credible witness under </w:t>
      </w:r>
      <w:r w:rsidRPr="00DA2AA4">
        <w:rPr>
          <w:rFonts w:ascii="Courier New" w:hAnsi="Courier New" w:cs="Courier New"/>
          <w:sz w:val="23"/>
          <w:szCs w:val="23"/>
        </w:rPr>
        <w:t>paragraph 2</w:t>
      </w:r>
      <w:r w:rsidR="00145CBD" w:rsidRPr="00DA2AA4">
        <w:rPr>
          <w:rFonts w:ascii="Courier New" w:hAnsi="Courier New" w:cs="Courier New"/>
          <w:sz w:val="23"/>
          <w:szCs w:val="23"/>
        </w:rPr>
        <w:t xml:space="preserve"> of this subsection.</w:t>
      </w:r>
    </w:p>
    <w:p w14:paraId="074BBB7D" w14:textId="77777777" w:rsidR="000B2751" w:rsidRPr="00DA2AA4" w:rsidRDefault="000B275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C. </w:t>
      </w:r>
      <w:r w:rsidR="00145CBD" w:rsidRPr="00DA2AA4">
        <w:rPr>
          <w:rFonts w:ascii="Courier New" w:hAnsi="Courier New" w:cs="Courier New"/>
          <w:sz w:val="23"/>
          <w:szCs w:val="23"/>
        </w:rPr>
        <w:t xml:space="preserve">A notary public </w:t>
      </w:r>
      <w:r w:rsidR="00145CBD" w:rsidRPr="00444868">
        <w:rPr>
          <w:rFonts w:ascii="Courier New" w:hAnsi="Courier New" w:cs="Courier New"/>
          <w:sz w:val="23"/>
          <w:szCs w:val="23"/>
          <w:u w:val="single"/>
        </w:rPr>
        <w:t>may</w:t>
      </w:r>
      <w:r w:rsidR="00145CBD" w:rsidRPr="00DA2AA4">
        <w:rPr>
          <w:rFonts w:ascii="Courier New" w:hAnsi="Courier New" w:cs="Courier New"/>
          <w:sz w:val="23"/>
          <w:szCs w:val="23"/>
        </w:rPr>
        <w:t>:</w:t>
      </w:r>
    </w:p>
    <w:p w14:paraId="07215D59" w14:textId="77777777" w:rsidR="000B2751" w:rsidRPr="00DA2AA4" w:rsidRDefault="000B275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1. </w:t>
      </w:r>
      <w:r w:rsidRPr="00444868">
        <w:rPr>
          <w:rFonts w:ascii="Courier New" w:hAnsi="Courier New" w:cs="Courier New"/>
          <w:sz w:val="23"/>
          <w:szCs w:val="23"/>
          <w:u w:val="single"/>
        </w:rPr>
        <w:t>R</w:t>
      </w:r>
      <w:r w:rsidR="00145CBD" w:rsidRPr="00444868">
        <w:rPr>
          <w:rFonts w:ascii="Courier New" w:hAnsi="Courier New" w:cs="Courier New"/>
          <w:sz w:val="23"/>
          <w:szCs w:val="23"/>
          <w:u w:val="single"/>
        </w:rPr>
        <w:t>equire</w:t>
      </w:r>
      <w:r w:rsidR="00145CBD" w:rsidRPr="00DA2AA4">
        <w:rPr>
          <w:rFonts w:ascii="Courier New" w:hAnsi="Courier New" w:cs="Courier New"/>
          <w:sz w:val="23"/>
          <w:szCs w:val="23"/>
        </w:rPr>
        <w:t xml:space="preserve"> a principal or credible witness to provide </w:t>
      </w:r>
      <w:r w:rsidR="00145CBD" w:rsidRPr="00444868">
        <w:rPr>
          <w:rFonts w:ascii="Courier New" w:hAnsi="Courier New" w:cs="Courier New"/>
          <w:sz w:val="23"/>
          <w:szCs w:val="23"/>
          <w:u w:val="single"/>
        </w:rPr>
        <w:t>additional information</w:t>
      </w:r>
      <w:r w:rsidR="00145CBD" w:rsidRPr="00DA2AA4">
        <w:rPr>
          <w:rFonts w:ascii="Courier New" w:hAnsi="Courier New" w:cs="Courier New"/>
          <w:sz w:val="23"/>
          <w:szCs w:val="23"/>
        </w:rPr>
        <w:t xml:space="preserve"> necessary to assure the notary public of the identity of the principal or credible witness; </w:t>
      </w:r>
      <w:r w:rsidR="00145CBD" w:rsidRPr="00444868">
        <w:rPr>
          <w:rFonts w:ascii="Courier New" w:hAnsi="Courier New" w:cs="Courier New"/>
          <w:sz w:val="23"/>
          <w:szCs w:val="23"/>
          <w:u w:val="single"/>
        </w:rPr>
        <w:t>and</w:t>
      </w:r>
    </w:p>
    <w:p w14:paraId="1AC61DFA" w14:textId="6AF44F52" w:rsidR="000B2751" w:rsidRPr="00DA2AA4" w:rsidRDefault="000B275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2. </w:t>
      </w:r>
      <w:r w:rsidRPr="00444868">
        <w:rPr>
          <w:rFonts w:ascii="Courier New" w:hAnsi="Courier New" w:cs="Courier New"/>
          <w:sz w:val="23"/>
          <w:szCs w:val="23"/>
          <w:u w:val="single"/>
        </w:rPr>
        <w:t>R</w:t>
      </w:r>
      <w:r w:rsidR="00145CBD" w:rsidRPr="00444868">
        <w:rPr>
          <w:rFonts w:ascii="Courier New" w:hAnsi="Courier New" w:cs="Courier New"/>
          <w:sz w:val="23"/>
          <w:szCs w:val="23"/>
          <w:u w:val="single"/>
        </w:rPr>
        <w:t>efuse to perform</w:t>
      </w:r>
      <w:r w:rsidR="00145CBD" w:rsidRPr="00DA2AA4">
        <w:rPr>
          <w:rFonts w:ascii="Courier New" w:hAnsi="Courier New" w:cs="Courier New"/>
          <w:sz w:val="23"/>
          <w:szCs w:val="23"/>
        </w:rPr>
        <w:t xml:space="preserve">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if the remote online notary public is not satisfied as to the identity of a principal.</w:t>
      </w:r>
    </w:p>
    <w:p w14:paraId="089A424C" w14:textId="77777777" w:rsidR="000B2751" w:rsidRPr="00DA2AA4" w:rsidRDefault="000B275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D. </w:t>
      </w:r>
      <w:r w:rsidR="00145CBD" w:rsidRPr="00DA2AA4">
        <w:rPr>
          <w:rFonts w:ascii="Courier New" w:hAnsi="Courier New" w:cs="Courier New"/>
          <w:sz w:val="23"/>
          <w:szCs w:val="23"/>
        </w:rPr>
        <w:t xml:space="preserve">A </w:t>
      </w:r>
      <w:r w:rsidR="00145CBD" w:rsidRPr="00444868">
        <w:rPr>
          <w:rFonts w:ascii="Courier New" w:hAnsi="Courier New" w:cs="Courier New"/>
          <w:sz w:val="23"/>
          <w:szCs w:val="23"/>
          <w:u w:val="single"/>
        </w:rPr>
        <w:t>credible witness</w:t>
      </w:r>
      <w:r w:rsidR="00145CBD" w:rsidRPr="00DA2AA4">
        <w:rPr>
          <w:rFonts w:ascii="Courier New" w:hAnsi="Courier New" w:cs="Courier New"/>
          <w:sz w:val="23"/>
          <w:szCs w:val="23"/>
        </w:rPr>
        <w:t xml:space="preserve"> under </w:t>
      </w:r>
      <w:r w:rsidRPr="00DA2AA4">
        <w:rPr>
          <w:rFonts w:ascii="Courier New" w:hAnsi="Courier New" w:cs="Courier New"/>
          <w:sz w:val="23"/>
          <w:szCs w:val="23"/>
        </w:rPr>
        <w:t>subsection B</w:t>
      </w:r>
      <w:r w:rsidR="00145CBD" w:rsidRPr="00DA2AA4">
        <w:rPr>
          <w:rFonts w:ascii="Courier New" w:hAnsi="Courier New" w:cs="Courier New"/>
          <w:sz w:val="23"/>
          <w:szCs w:val="23"/>
        </w:rPr>
        <w:t xml:space="preserve"> of this section who is:</w:t>
      </w:r>
    </w:p>
    <w:p w14:paraId="615CC2D2" w14:textId="464C2DCD" w:rsidR="000B2751" w:rsidRPr="00DA2AA4" w:rsidRDefault="000B275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1. </w:t>
      </w:r>
      <w:r w:rsidRPr="00444868">
        <w:rPr>
          <w:rFonts w:ascii="Courier New" w:hAnsi="Courier New" w:cs="Courier New"/>
          <w:sz w:val="23"/>
          <w:szCs w:val="23"/>
          <w:u w:val="single"/>
        </w:rPr>
        <w:t>P</w:t>
      </w:r>
      <w:r w:rsidR="00145CBD" w:rsidRPr="00444868">
        <w:rPr>
          <w:rFonts w:ascii="Courier New" w:hAnsi="Courier New" w:cs="Courier New"/>
          <w:sz w:val="23"/>
          <w:szCs w:val="23"/>
          <w:u w:val="single"/>
        </w:rPr>
        <w:t>hysically present with a principal</w:t>
      </w:r>
      <w:r w:rsidR="00145CBD" w:rsidRPr="00DA2AA4">
        <w:rPr>
          <w:rFonts w:ascii="Courier New" w:hAnsi="Courier New" w:cs="Courier New"/>
          <w:sz w:val="23"/>
          <w:szCs w:val="23"/>
        </w:rPr>
        <w:t xml:space="preserve"> at the time of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may be a remotely located individual </w:t>
      </w:r>
      <w:r w:rsidR="00145CBD" w:rsidRPr="00444868">
        <w:rPr>
          <w:rFonts w:ascii="Courier New" w:hAnsi="Courier New" w:cs="Courier New"/>
          <w:sz w:val="23"/>
          <w:szCs w:val="23"/>
          <w:u w:val="single"/>
        </w:rPr>
        <w:t>if</w:t>
      </w:r>
      <w:r w:rsidR="00145CBD" w:rsidRPr="00DA2AA4">
        <w:rPr>
          <w:rFonts w:ascii="Courier New" w:hAnsi="Courier New" w:cs="Courier New"/>
          <w:sz w:val="23"/>
          <w:szCs w:val="23"/>
        </w:rPr>
        <w:t xml:space="preserve"> the </w:t>
      </w:r>
      <w:r w:rsidR="00145CBD" w:rsidRPr="00444868">
        <w:rPr>
          <w:rFonts w:ascii="Courier New" w:hAnsi="Courier New" w:cs="Courier New"/>
          <w:sz w:val="23"/>
          <w:szCs w:val="23"/>
          <w:u w:val="single"/>
        </w:rPr>
        <w:t>credible witness and notary public communicate by means of communication technology</w:t>
      </w:r>
      <w:r w:rsidR="00145CBD" w:rsidRPr="00DA2AA4">
        <w:rPr>
          <w:rFonts w:ascii="Courier New" w:hAnsi="Courier New" w:cs="Courier New"/>
          <w:sz w:val="23"/>
          <w:szCs w:val="23"/>
        </w:rPr>
        <w:t xml:space="preserve">; </w:t>
      </w:r>
      <w:r w:rsidR="00145CBD" w:rsidRPr="00444868">
        <w:rPr>
          <w:rFonts w:ascii="Courier New" w:hAnsi="Courier New" w:cs="Courier New"/>
          <w:sz w:val="23"/>
          <w:szCs w:val="23"/>
          <w:u w:val="single"/>
        </w:rPr>
        <w:t>or</w:t>
      </w:r>
    </w:p>
    <w:p w14:paraId="6E71B9E1" w14:textId="3B682501" w:rsidR="000B2751" w:rsidRPr="00DA2AA4" w:rsidRDefault="000B275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2. </w:t>
      </w:r>
      <w:r w:rsidRPr="00444868">
        <w:rPr>
          <w:rFonts w:ascii="Courier New" w:hAnsi="Courier New" w:cs="Courier New"/>
          <w:sz w:val="23"/>
          <w:szCs w:val="23"/>
          <w:u w:val="single"/>
        </w:rPr>
        <w:t>P</w:t>
      </w:r>
      <w:r w:rsidR="00145CBD" w:rsidRPr="00444868">
        <w:rPr>
          <w:rFonts w:ascii="Courier New" w:hAnsi="Courier New" w:cs="Courier New"/>
          <w:sz w:val="23"/>
          <w:szCs w:val="23"/>
          <w:u w:val="single"/>
        </w:rPr>
        <w:t>hysically present with a notary public</w:t>
      </w:r>
      <w:r w:rsidR="00145CBD" w:rsidRPr="00DA2AA4">
        <w:rPr>
          <w:rFonts w:ascii="Courier New" w:hAnsi="Courier New" w:cs="Courier New"/>
          <w:sz w:val="23"/>
          <w:szCs w:val="23"/>
        </w:rPr>
        <w:t xml:space="preserve"> at the time of a remote online </w:t>
      </w:r>
      <w:r w:rsidR="006B1340">
        <w:rPr>
          <w:rFonts w:ascii="Courier New" w:hAnsi="Courier New" w:cs="Courier New"/>
          <w:sz w:val="23"/>
          <w:szCs w:val="23"/>
        </w:rPr>
        <w:t>notarial act</w:t>
      </w:r>
      <w:r w:rsidR="00145CBD" w:rsidRPr="00DA2AA4">
        <w:rPr>
          <w:rFonts w:ascii="Courier New" w:hAnsi="Courier New" w:cs="Courier New"/>
          <w:sz w:val="23"/>
          <w:szCs w:val="23"/>
        </w:rPr>
        <w:t xml:space="preserve"> may be outside the physical presence of a </w:t>
      </w:r>
      <w:r w:rsidR="00145CBD" w:rsidRPr="00DA2AA4">
        <w:rPr>
          <w:rFonts w:ascii="Courier New" w:hAnsi="Courier New" w:cs="Courier New"/>
          <w:sz w:val="23"/>
          <w:szCs w:val="23"/>
        </w:rPr>
        <w:lastRenderedPageBreak/>
        <w:t xml:space="preserve">principal </w:t>
      </w:r>
      <w:r w:rsidR="00145CBD" w:rsidRPr="00444868">
        <w:rPr>
          <w:rFonts w:ascii="Courier New" w:hAnsi="Courier New" w:cs="Courier New"/>
          <w:sz w:val="23"/>
          <w:szCs w:val="23"/>
          <w:u w:val="single"/>
        </w:rPr>
        <w:t>if the credible witness and principal communicate by means of communication technology</w:t>
      </w:r>
      <w:r w:rsidR="00145CBD" w:rsidRPr="00DA2AA4">
        <w:rPr>
          <w:rFonts w:ascii="Courier New" w:hAnsi="Courier New" w:cs="Courier New"/>
          <w:sz w:val="23"/>
          <w:szCs w:val="23"/>
        </w:rPr>
        <w:t>.</w:t>
      </w:r>
    </w:p>
    <w:p w14:paraId="4E475284" w14:textId="1FACC2FE" w:rsidR="00ED0FA7" w:rsidRPr="00490E12" w:rsidRDefault="000B2751" w:rsidP="00A6172A">
      <w:pPr>
        <w:spacing w:after="0" w:line="240" w:lineRule="auto"/>
        <w:ind w:firstLine="720"/>
        <w:rPr>
          <w:rFonts w:ascii="Courier New" w:hAnsi="Courier New" w:cs="Courier New"/>
          <w:b/>
          <w:sz w:val="23"/>
          <w:szCs w:val="23"/>
        </w:rPr>
      </w:pPr>
      <w:r w:rsidRPr="00DA2AA4">
        <w:rPr>
          <w:rFonts w:ascii="Courier New" w:hAnsi="Courier New" w:cs="Courier New"/>
          <w:sz w:val="23"/>
          <w:szCs w:val="23"/>
        </w:rPr>
        <w:t xml:space="preserve">E. </w:t>
      </w:r>
      <w:r w:rsidR="00145CBD" w:rsidRPr="00444868">
        <w:rPr>
          <w:rFonts w:ascii="Courier New" w:hAnsi="Courier New" w:cs="Courier New"/>
          <w:sz w:val="23"/>
          <w:szCs w:val="23"/>
          <w:u w:val="single"/>
        </w:rPr>
        <w:t>The certificate</w:t>
      </w:r>
      <w:r w:rsidRPr="00444868">
        <w:rPr>
          <w:rFonts w:ascii="Courier New" w:hAnsi="Courier New" w:cs="Courier New"/>
          <w:sz w:val="23"/>
          <w:szCs w:val="23"/>
          <w:u w:val="single"/>
        </w:rPr>
        <w:t xml:space="preserve"> of notarial act</w:t>
      </w:r>
      <w:r w:rsidR="00145CBD" w:rsidRPr="00444868">
        <w:rPr>
          <w:rFonts w:ascii="Courier New" w:hAnsi="Courier New" w:cs="Courier New"/>
          <w:sz w:val="23"/>
          <w:szCs w:val="23"/>
          <w:u w:val="single"/>
        </w:rPr>
        <w:t xml:space="preserve"> for a remote online notarization must indicate that the notarial act was a remote online </w:t>
      </w:r>
      <w:r w:rsidR="006B1340" w:rsidRPr="00444868">
        <w:rPr>
          <w:rFonts w:ascii="Courier New" w:hAnsi="Courier New" w:cs="Courier New"/>
          <w:sz w:val="23"/>
          <w:szCs w:val="23"/>
          <w:u w:val="single"/>
        </w:rPr>
        <w:t>notarial act</w:t>
      </w:r>
      <w:r w:rsidR="00145CBD" w:rsidRPr="00444868">
        <w:rPr>
          <w:rFonts w:ascii="Courier New" w:hAnsi="Courier New" w:cs="Courier New"/>
          <w:sz w:val="23"/>
          <w:szCs w:val="23"/>
          <w:u w:val="single"/>
        </w:rPr>
        <w:t xml:space="preserve"> performed by means of communication technology</w:t>
      </w:r>
      <w:r w:rsidR="00145CBD" w:rsidRPr="00DA2AA4">
        <w:rPr>
          <w:rFonts w:ascii="Courier New" w:hAnsi="Courier New" w:cs="Courier New"/>
          <w:sz w:val="23"/>
          <w:szCs w:val="23"/>
        </w:rPr>
        <w:t>. A certificate is sufficient to satisfy the requi</w:t>
      </w:r>
      <w:r w:rsidR="00FD6D4E">
        <w:rPr>
          <w:rFonts w:ascii="Courier New" w:hAnsi="Courier New" w:cs="Courier New"/>
          <w:sz w:val="23"/>
          <w:szCs w:val="23"/>
        </w:rPr>
        <w:t>rement of this subsection if it c</w:t>
      </w:r>
      <w:r w:rsidR="00145CBD" w:rsidRPr="00DA2AA4">
        <w:rPr>
          <w:rFonts w:ascii="Courier New" w:hAnsi="Courier New" w:cs="Courier New"/>
          <w:sz w:val="23"/>
          <w:szCs w:val="23"/>
        </w:rPr>
        <w:t xml:space="preserve">omplies with standards under </w:t>
      </w:r>
      <w:r w:rsidR="00FD6D4E">
        <w:rPr>
          <w:rFonts w:ascii="Courier New" w:hAnsi="Courier New" w:cs="Courier New"/>
          <w:sz w:val="23"/>
          <w:szCs w:val="23"/>
        </w:rPr>
        <w:t>§</w:t>
      </w:r>
      <w:r w:rsidRPr="00DA2AA4">
        <w:rPr>
          <w:rFonts w:ascii="Courier New" w:hAnsi="Courier New" w:cs="Courier New"/>
          <w:sz w:val="23"/>
          <w:szCs w:val="23"/>
        </w:rPr>
        <w:t>203 of this title</w:t>
      </w:r>
      <w:r w:rsidR="00FD6D4E">
        <w:rPr>
          <w:rFonts w:ascii="Courier New" w:hAnsi="Courier New" w:cs="Courier New"/>
          <w:sz w:val="23"/>
          <w:szCs w:val="23"/>
        </w:rPr>
        <w:t xml:space="preserve"> o</w:t>
      </w:r>
      <w:r w:rsidR="00145CBD" w:rsidRPr="00DA2AA4">
        <w:rPr>
          <w:rFonts w:ascii="Courier New" w:hAnsi="Courier New" w:cs="Courier New"/>
          <w:sz w:val="23"/>
          <w:szCs w:val="23"/>
        </w:rPr>
        <w:t>r</w:t>
      </w:r>
      <w:r w:rsidR="00FD6D4E">
        <w:rPr>
          <w:rFonts w:ascii="Courier New" w:hAnsi="Courier New" w:cs="Courier New"/>
          <w:sz w:val="23"/>
          <w:szCs w:val="23"/>
        </w:rPr>
        <w:t xml:space="preserve"> i</w:t>
      </w:r>
      <w:r w:rsidR="00145CBD" w:rsidRPr="00DA2AA4">
        <w:rPr>
          <w:rFonts w:ascii="Courier New" w:hAnsi="Courier New" w:cs="Courier New"/>
          <w:sz w:val="23"/>
          <w:szCs w:val="23"/>
        </w:rPr>
        <w:t xml:space="preserve">s in a form otherwise sufficient and contains a statement substantially as follows: </w:t>
      </w:r>
      <w:r w:rsidRPr="00490E12">
        <w:rPr>
          <w:rFonts w:ascii="Courier New" w:hAnsi="Courier New" w:cs="Courier New"/>
          <w:b/>
          <w:sz w:val="23"/>
          <w:szCs w:val="23"/>
        </w:rPr>
        <w:t>“</w:t>
      </w:r>
      <w:r w:rsidR="00145CBD" w:rsidRPr="00490E12">
        <w:rPr>
          <w:rFonts w:ascii="Courier New" w:hAnsi="Courier New" w:cs="Courier New"/>
          <w:b/>
          <w:sz w:val="23"/>
          <w:szCs w:val="23"/>
        </w:rPr>
        <w:t>This remote online notarization involved the use of communication technology.</w:t>
      </w:r>
      <w:r w:rsidRPr="00490E12">
        <w:rPr>
          <w:rFonts w:ascii="Courier New" w:hAnsi="Courier New" w:cs="Courier New"/>
          <w:b/>
          <w:sz w:val="23"/>
          <w:szCs w:val="23"/>
        </w:rPr>
        <w:t>”</w:t>
      </w:r>
    </w:p>
    <w:p w14:paraId="30868C85" w14:textId="77777777" w:rsidR="008006FD" w:rsidRDefault="008006FD" w:rsidP="00A6172A">
      <w:pPr>
        <w:spacing w:after="0" w:line="240" w:lineRule="auto"/>
        <w:rPr>
          <w:rFonts w:ascii="Courier New" w:hAnsi="Courier New" w:cs="Courier New"/>
          <w:b/>
          <w:sz w:val="23"/>
          <w:szCs w:val="23"/>
        </w:rPr>
      </w:pPr>
    </w:p>
    <w:p w14:paraId="2DE44D26" w14:textId="1B51E9E4" w:rsidR="00490E12" w:rsidRPr="00490E12" w:rsidRDefault="00BC51C4"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SECTION 10.</w:t>
      </w:r>
      <w:r w:rsidR="00490E12" w:rsidRPr="00490E12">
        <w:rPr>
          <w:rFonts w:ascii="Courier New" w:hAnsi="Courier New" w:cs="Courier New"/>
          <w:b/>
          <w:sz w:val="23"/>
          <w:szCs w:val="23"/>
        </w:rPr>
        <w:t xml:space="preserve"> – 49 O.S. §209</w:t>
      </w:r>
    </w:p>
    <w:p w14:paraId="0AB69A37" w14:textId="77777777" w:rsidR="00490E12" w:rsidRPr="00490E12" w:rsidRDefault="00BC51C4" w:rsidP="00A6172A">
      <w:pPr>
        <w:spacing w:after="0" w:line="240" w:lineRule="auto"/>
        <w:ind w:firstLine="720"/>
        <w:rPr>
          <w:rFonts w:ascii="Courier New" w:hAnsi="Courier New" w:cs="Courier New"/>
          <w:b/>
          <w:sz w:val="23"/>
          <w:szCs w:val="23"/>
        </w:rPr>
      </w:pPr>
      <w:r w:rsidRPr="00490E12">
        <w:rPr>
          <w:rFonts w:ascii="Courier New" w:hAnsi="Courier New" w:cs="Courier New"/>
          <w:b/>
          <w:sz w:val="23"/>
          <w:szCs w:val="23"/>
        </w:rPr>
        <w:t>FEES.</w:t>
      </w:r>
    </w:p>
    <w:p w14:paraId="6D4D48B4" w14:textId="6A931717" w:rsidR="00BC51C4" w:rsidRPr="00DA2AA4" w:rsidRDefault="000A3141"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A </w:t>
      </w:r>
      <w:r w:rsidR="0095046C" w:rsidRPr="00DA2AA4">
        <w:rPr>
          <w:rFonts w:ascii="Courier New" w:hAnsi="Courier New" w:cs="Courier New"/>
          <w:sz w:val="23"/>
          <w:szCs w:val="23"/>
        </w:rPr>
        <w:t>notary public</w:t>
      </w:r>
      <w:r w:rsidR="009D5BFB">
        <w:rPr>
          <w:rFonts w:ascii="Courier New" w:hAnsi="Courier New" w:cs="Courier New"/>
          <w:sz w:val="23"/>
          <w:szCs w:val="23"/>
        </w:rPr>
        <w:t>,</w:t>
      </w:r>
      <w:r w:rsidR="004A3485" w:rsidRPr="00DA2AA4">
        <w:rPr>
          <w:rFonts w:ascii="Courier New" w:hAnsi="Courier New" w:cs="Courier New"/>
          <w:sz w:val="23"/>
          <w:szCs w:val="23"/>
        </w:rPr>
        <w:t xml:space="preserve"> or </w:t>
      </w:r>
      <w:r w:rsidR="00240912" w:rsidRPr="00DA2AA4">
        <w:rPr>
          <w:rFonts w:ascii="Courier New" w:hAnsi="Courier New" w:cs="Courier New"/>
          <w:sz w:val="23"/>
          <w:szCs w:val="23"/>
        </w:rPr>
        <w:t xml:space="preserve">a </w:t>
      </w:r>
      <w:r w:rsidR="004A3485" w:rsidRPr="00DA2AA4">
        <w:rPr>
          <w:rFonts w:ascii="Courier New" w:hAnsi="Courier New" w:cs="Courier New"/>
          <w:sz w:val="23"/>
          <w:szCs w:val="23"/>
        </w:rPr>
        <w:t xml:space="preserve">person acting for </w:t>
      </w:r>
      <w:r w:rsidR="0041365E">
        <w:rPr>
          <w:rFonts w:ascii="Courier New" w:hAnsi="Courier New" w:cs="Courier New"/>
          <w:sz w:val="23"/>
          <w:szCs w:val="23"/>
        </w:rPr>
        <w:t xml:space="preserve">or </w:t>
      </w:r>
      <w:r w:rsidR="004A3485" w:rsidRPr="00DA2AA4">
        <w:rPr>
          <w:rFonts w:ascii="Courier New" w:hAnsi="Courier New" w:cs="Courier New"/>
          <w:sz w:val="23"/>
          <w:szCs w:val="23"/>
        </w:rPr>
        <w:t>on behalf of a notary public</w:t>
      </w:r>
      <w:r w:rsidR="00BE0E61">
        <w:rPr>
          <w:rFonts w:ascii="Courier New" w:hAnsi="Courier New" w:cs="Courier New"/>
          <w:sz w:val="23"/>
          <w:szCs w:val="23"/>
        </w:rPr>
        <w:t>,</w:t>
      </w:r>
      <w:r w:rsidR="0095046C" w:rsidRPr="00DA2AA4">
        <w:rPr>
          <w:rFonts w:ascii="Courier New" w:hAnsi="Courier New" w:cs="Courier New"/>
          <w:sz w:val="23"/>
          <w:szCs w:val="23"/>
        </w:rPr>
        <w:t xml:space="preserve"> may charge and collect </w:t>
      </w:r>
      <w:r w:rsidR="004E6BB0" w:rsidRPr="00DA2AA4">
        <w:rPr>
          <w:rFonts w:ascii="Courier New" w:hAnsi="Courier New" w:cs="Courier New"/>
          <w:sz w:val="23"/>
          <w:szCs w:val="23"/>
        </w:rPr>
        <w:t>a fee not to exceed</w:t>
      </w:r>
      <w:r w:rsidR="008006FD">
        <w:rPr>
          <w:rFonts w:ascii="Courier New" w:hAnsi="Courier New" w:cs="Courier New"/>
          <w:sz w:val="23"/>
          <w:szCs w:val="23"/>
        </w:rPr>
        <w:t xml:space="preserve"> $25</w:t>
      </w:r>
      <w:r w:rsidR="003F2C89">
        <w:rPr>
          <w:rFonts w:ascii="Courier New" w:hAnsi="Courier New" w:cs="Courier New"/>
          <w:sz w:val="23"/>
          <w:szCs w:val="23"/>
        </w:rPr>
        <w:t>.</w:t>
      </w:r>
    </w:p>
    <w:p w14:paraId="5737C0A7" w14:textId="77777777" w:rsidR="008006FD" w:rsidRDefault="008006FD" w:rsidP="00A6172A">
      <w:pPr>
        <w:spacing w:after="0" w:line="240" w:lineRule="auto"/>
        <w:rPr>
          <w:rFonts w:ascii="Courier New" w:hAnsi="Courier New" w:cs="Courier New"/>
          <w:b/>
          <w:sz w:val="23"/>
          <w:szCs w:val="23"/>
        </w:rPr>
      </w:pPr>
    </w:p>
    <w:p w14:paraId="51955500" w14:textId="0C634416" w:rsidR="00490E12" w:rsidRPr="00490E12" w:rsidRDefault="00BC51C4"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SECTION 1</w:t>
      </w:r>
      <w:r w:rsidR="00B83C29" w:rsidRPr="00490E12">
        <w:rPr>
          <w:rFonts w:ascii="Courier New" w:hAnsi="Courier New" w:cs="Courier New"/>
          <w:b/>
          <w:sz w:val="23"/>
          <w:szCs w:val="23"/>
        </w:rPr>
        <w:t>1</w:t>
      </w:r>
      <w:r w:rsidRPr="00490E12">
        <w:rPr>
          <w:rFonts w:ascii="Courier New" w:hAnsi="Courier New" w:cs="Courier New"/>
          <w:b/>
          <w:sz w:val="23"/>
          <w:szCs w:val="23"/>
        </w:rPr>
        <w:t>.</w:t>
      </w:r>
      <w:r w:rsidR="00490E12" w:rsidRPr="00490E12">
        <w:rPr>
          <w:rFonts w:ascii="Courier New" w:hAnsi="Courier New" w:cs="Courier New"/>
          <w:b/>
          <w:sz w:val="23"/>
          <w:szCs w:val="23"/>
        </w:rPr>
        <w:t xml:space="preserve"> – 49 O.S. §210</w:t>
      </w:r>
    </w:p>
    <w:p w14:paraId="6BEFBCDE" w14:textId="49F29BA5" w:rsidR="00E63AD0" w:rsidRPr="00490E12" w:rsidRDefault="00BC51C4" w:rsidP="00A6172A">
      <w:pPr>
        <w:spacing w:after="0" w:line="240" w:lineRule="auto"/>
        <w:ind w:firstLine="720"/>
        <w:rPr>
          <w:rFonts w:ascii="Courier New" w:hAnsi="Courier New" w:cs="Courier New"/>
          <w:b/>
          <w:sz w:val="23"/>
          <w:szCs w:val="23"/>
        </w:rPr>
      </w:pPr>
      <w:r w:rsidRPr="00490E12">
        <w:rPr>
          <w:rFonts w:ascii="Courier New" w:hAnsi="Courier New" w:cs="Courier New"/>
          <w:b/>
          <w:sz w:val="23"/>
          <w:szCs w:val="23"/>
        </w:rPr>
        <w:t>TERMINATION OF NOTARY PUBLIC’</w:t>
      </w:r>
      <w:r w:rsidR="00936661" w:rsidRPr="00490E12">
        <w:rPr>
          <w:rFonts w:ascii="Courier New" w:hAnsi="Courier New" w:cs="Courier New"/>
          <w:b/>
          <w:sz w:val="23"/>
          <w:szCs w:val="23"/>
        </w:rPr>
        <w:t>S</w:t>
      </w:r>
      <w:r w:rsidRPr="00490E12">
        <w:rPr>
          <w:rFonts w:ascii="Courier New" w:hAnsi="Courier New" w:cs="Courier New"/>
          <w:b/>
          <w:sz w:val="23"/>
          <w:szCs w:val="23"/>
        </w:rPr>
        <w:t xml:space="preserve"> COMMISSION.</w:t>
      </w:r>
    </w:p>
    <w:p w14:paraId="1D25767F" w14:textId="77777777" w:rsidR="008006FD" w:rsidRDefault="008006FD" w:rsidP="00A6172A">
      <w:pPr>
        <w:spacing w:after="0" w:line="240" w:lineRule="auto"/>
        <w:rPr>
          <w:rFonts w:ascii="Courier New" w:hAnsi="Courier New" w:cs="Courier New"/>
          <w:b/>
          <w:sz w:val="23"/>
          <w:szCs w:val="23"/>
        </w:rPr>
      </w:pPr>
    </w:p>
    <w:p w14:paraId="1C18D846" w14:textId="27FFD89B" w:rsidR="00490E12" w:rsidRPr="00490E12" w:rsidRDefault="00ED0FA7"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SECTION 1</w:t>
      </w:r>
      <w:r w:rsidR="00B83C29" w:rsidRPr="00490E12">
        <w:rPr>
          <w:rFonts w:ascii="Courier New" w:hAnsi="Courier New" w:cs="Courier New"/>
          <w:b/>
          <w:sz w:val="23"/>
          <w:szCs w:val="23"/>
        </w:rPr>
        <w:t>2</w:t>
      </w:r>
      <w:r w:rsidRPr="00490E12">
        <w:rPr>
          <w:rFonts w:ascii="Courier New" w:hAnsi="Courier New" w:cs="Courier New"/>
          <w:b/>
          <w:sz w:val="23"/>
          <w:szCs w:val="23"/>
        </w:rPr>
        <w:t>.</w:t>
      </w:r>
      <w:r w:rsidR="00490E12" w:rsidRPr="00490E12">
        <w:rPr>
          <w:rFonts w:ascii="Courier New" w:hAnsi="Courier New" w:cs="Courier New"/>
          <w:b/>
          <w:sz w:val="23"/>
          <w:szCs w:val="23"/>
        </w:rPr>
        <w:t xml:space="preserve"> – 49 O.S. §211</w:t>
      </w:r>
    </w:p>
    <w:p w14:paraId="29E24A65" w14:textId="4C02F67C" w:rsidR="00145CBD" w:rsidRPr="00490E12" w:rsidRDefault="00ED0FA7"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ab/>
      </w:r>
      <w:r w:rsidR="00145CBD" w:rsidRPr="00490E12">
        <w:rPr>
          <w:rFonts w:ascii="Courier New" w:hAnsi="Courier New" w:cs="Courier New"/>
          <w:b/>
          <w:sz w:val="23"/>
          <w:szCs w:val="23"/>
        </w:rPr>
        <w:t xml:space="preserve">LEGAL RECOGNITION OF REMOTE ONLINE </w:t>
      </w:r>
      <w:r w:rsidR="003C5F0D" w:rsidRPr="00490E12">
        <w:rPr>
          <w:rFonts w:ascii="Courier New" w:hAnsi="Courier New" w:cs="Courier New"/>
          <w:b/>
          <w:sz w:val="23"/>
          <w:szCs w:val="23"/>
        </w:rPr>
        <w:t>NOTARIAL ACTS</w:t>
      </w:r>
      <w:r w:rsidR="00145CBD" w:rsidRPr="00490E12">
        <w:rPr>
          <w:rFonts w:ascii="Courier New" w:hAnsi="Courier New" w:cs="Courier New"/>
          <w:b/>
          <w:sz w:val="23"/>
          <w:szCs w:val="23"/>
        </w:rPr>
        <w:t>.</w:t>
      </w:r>
    </w:p>
    <w:p w14:paraId="34F7CB71" w14:textId="77777777" w:rsidR="008006FD" w:rsidRDefault="008006FD" w:rsidP="00A6172A">
      <w:pPr>
        <w:spacing w:after="0" w:line="240" w:lineRule="auto"/>
        <w:rPr>
          <w:rFonts w:ascii="Courier New" w:hAnsi="Courier New" w:cs="Courier New"/>
          <w:b/>
          <w:sz w:val="23"/>
          <w:szCs w:val="23"/>
        </w:rPr>
      </w:pPr>
    </w:p>
    <w:p w14:paraId="52C1EA8B" w14:textId="08C2D1D0" w:rsidR="00490E12" w:rsidRPr="00490E12" w:rsidRDefault="00D57685" w:rsidP="00A6172A">
      <w:pPr>
        <w:spacing w:after="0" w:line="240" w:lineRule="auto"/>
        <w:rPr>
          <w:rFonts w:ascii="Courier New" w:hAnsi="Courier New" w:cs="Courier New"/>
          <w:b/>
          <w:sz w:val="23"/>
          <w:szCs w:val="23"/>
        </w:rPr>
      </w:pPr>
      <w:r w:rsidRPr="00490E12">
        <w:rPr>
          <w:rFonts w:ascii="Courier New" w:hAnsi="Courier New" w:cs="Courier New"/>
          <w:b/>
          <w:sz w:val="23"/>
          <w:szCs w:val="23"/>
        </w:rPr>
        <w:t>SECTION 1</w:t>
      </w:r>
      <w:r w:rsidR="00B83C29" w:rsidRPr="00490E12">
        <w:rPr>
          <w:rFonts w:ascii="Courier New" w:hAnsi="Courier New" w:cs="Courier New"/>
          <w:b/>
          <w:sz w:val="23"/>
          <w:szCs w:val="23"/>
        </w:rPr>
        <w:t>3</w:t>
      </w:r>
      <w:r w:rsidRPr="00490E12">
        <w:rPr>
          <w:rFonts w:ascii="Courier New" w:hAnsi="Courier New" w:cs="Courier New"/>
          <w:b/>
          <w:sz w:val="23"/>
          <w:szCs w:val="23"/>
        </w:rPr>
        <w:t>.</w:t>
      </w:r>
      <w:r w:rsidR="00490E12" w:rsidRPr="00490E12">
        <w:rPr>
          <w:rFonts w:ascii="Courier New" w:hAnsi="Courier New" w:cs="Courier New"/>
          <w:b/>
          <w:sz w:val="23"/>
          <w:szCs w:val="23"/>
        </w:rPr>
        <w:t xml:space="preserve"> – 49 O.S. §212</w:t>
      </w:r>
    </w:p>
    <w:p w14:paraId="0B68A1F9" w14:textId="77777777" w:rsidR="00490E12" w:rsidRDefault="00D57685" w:rsidP="00A6172A">
      <w:pPr>
        <w:spacing w:after="0" w:line="240" w:lineRule="auto"/>
        <w:ind w:firstLine="720"/>
        <w:rPr>
          <w:rFonts w:ascii="Courier New" w:hAnsi="Courier New" w:cs="Courier New"/>
          <w:sz w:val="23"/>
          <w:szCs w:val="23"/>
        </w:rPr>
      </w:pPr>
      <w:r w:rsidRPr="00490E12">
        <w:rPr>
          <w:rFonts w:ascii="Courier New" w:hAnsi="Courier New" w:cs="Courier New"/>
          <w:b/>
          <w:sz w:val="23"/>
          <w:szCs w:val="23"/>
        </w:rPr>
        <w:t xml:space="preserve">VALIDITY OF REMOTE ONLINE </w:t>
      </w:r>
      <w:r w:rsidR="00572C92" w:rsidRPr="00490E12">
        <w:rPr>
          <w:rFonts w:ascii="Courier New" w:hAnsi="Courier New" w:cs="Courier New"/>
          <w:b/>
          <w:sz w:val="23"/>
          <w:szCs w:val="23"/>
        </w:rPr>
        <w:t>NOTARIAL ACTS</w:t>
      </w:r>
      <w:r w:rsidRPr="00490E12">
        <w:rPr>
          <w:rFonts w:ascii="Courier New" w:hAnsi="Courier New" w:cs="Courier New"/>
          <w:b/>
          <w:sz w:val="23"/>
          <w:szCs w:val="23"/>
        </w:rPr>
        <w:t>.</w:t>
      </w:r>
      <w:r w:rsidR="00572C92" w:rsidRPr="00DA2AA4">
        <w:rPr>
          <w:rFonts w:ascii="Courier New" w:hAnsi="Courier New" w:cs="Courier New"/>
          <w:sz w:val="23"/>
          <w:szCs w:val="23"/>
        </w:rPr>
        <w:t xml:space="preserve"> </w:t>
      </w:r>
    </w:p>
    <w:p w14:paraId="78BA7904" w14:textId="3C222913" w:rsidR="00D57685" w:rsidRPr="00DA2AA4" w:rsidRDefault="00572C92"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The failure of a notary public to meet a requirement specified in </w:t>
      </w:r>
      <w:r w:rsidR="005363B4" w:rsidRPr="00DA2AA4">
        <w:rPr>
          <w:rFonts w:ascii="Courier New" w:hAnsi="Courier New" w:cs="Courier New"/>
          <w:sz w:val="23"/>
          <w:szCs w:val="23"/>
        </w:rPr>
        <w:t xml:space="preserve">the </w:t>
      </w:r>
      <w:r w:rsidR="008006FD">
        <w:rPr>
          <w:rFonts w:ascii="Courier New" w:hAnsi="Courier New" w:cs="Courier New"/>
          <w:sz w:val="23"/>
          <w:szCs w:val="23"/>
        </w:rPr>
        <w:t xml:space="preserve">law </w:t>
      </w:r>
      <w:r w:rsidRPr="00DA2AA4">
        <w:rPr>
          <w:rFonts w:ascii="Courier New" w:hAnsi="Courier New" w:cs="Courier New"/>
          <w:sz w:val="23"/>
          <w:szCs w:val="23"/>
        </w:rPr>
        <w:t>does not invalidate a remote online notarial act performed by the notary public</w:t>
      </w:r>
      <w:r w:rsidR="008006FD">
        <w:rPr>
          <w:rFonts w:ascii="Courier New" w:hAnsi="Courier New" w:cs="Courier New"/>
          <w:sz w:val="23"/>
          <w:szCs w:val="23"/>
        </w:rPr>
        <w:t xml:space="preserve">, it does not prevent an </w:t>
      </w:r>
      <w:r w:rsidRPr="00DA2AA4">
        <w:rPr>
          <w:rFonts w:ascii="Courier New" w:hAnsi="Courier New" w:cs="Courier New"/>
          <w:sz w:val="23"/>
          <w:szCs w:val="23"/>
        </w:rPr>
        <w:t>aggrieved person from seeking to invalidate the electronic record or transaction or from seeking other remedies based on law of this state other than this chapter or based on law of the United States. This section does not validate a purported remote online notarial act performed by an individual who does not have the authority to perform remote online notarial acts.</w:t>
      </w:r>
    </w:p>
    <w:p w14:paraId="1774DEE2" w14:textId="77777777" w:rsidR="008006FD" w:rsidRDefault="008006FD" w:rsidP="00A6172A">
      <w:pPr>
        <w:spacing w:after="0" w:line="240" w:lineRule="auto"/>
        <w:rPr>
          <w:rFonts w:ascii="Courier New" w:hAnsi="Courier New" w:cs="Courier New"/>
          <w:b/>
          <w:sz w:val="23"/>
          <w:szCs w:val="23"/>
        </w:rPr>
      </w:pPr>
    </w:p>
    <w:p w14:paraId="13BCEF5E" w14:textId="27DE5523" w:rsidR="006A1041" w:rsidRPr="006A1041" w:rsidRDefault="00ED0FA7" w:rsidP="00A6172A">
      <w:pPr>
        <w:spacing w:after="0" w:line="240" w:lineRule="auto"/>
        <w:rPr>
          <w:rFonts w:ascii="Courier New" w:hAnsi="Courier New" w:cs="Courier New"/>
          <w:b/>
          <w:sz w:val="23"/>
          <w:szCs w:val="23"/>
        </w:rPr>
      </w:pPr>
      <w:r w:rsidRPr="006A1041">
        <w:rPr>
          <w:rFonts w:ascii="Courier New" w:hAnsi="Courier New" w:cs="Courier New"/>
          <w:b/>
          <w:sz w:val="23"/>
          <w:szCs w:val="23"/>
        </w:rPr>
        <w:t>SECTION 1</w:t>
      </w:r>
      <w:r w:rsidR="00B83C29" w:rsidRPr="006A1041">
        <w:rPr>
          <w:rFonts w:ascii="Courier New" w:hAnsi="Courier New" w:cs="Courier New"/>
          <w:b/>
          <w:sz w:val="23"/>
          <w:szCs w:val="23"/>
        </w:rPr>
        <w:t>4</w:t>
      </w:r>
      <w:r w:rsidRPr="006A1041">
        <w:rPr>
          <w:rFonts w:ascii="Courier New" w:hAnsi="Courier New" w:cs="Courier New"/>
          <w:b/>
          <w:sz w:val="23"/>
          <w:szCs w:val="23"/>
        </w:rPr>
        <w:t>.</w:t>
      </w:r>
      <w:r w:rsidR="006A1041" w:rsidRPr="006A1041">
        <w:rPr>
          <w:rFonts w:ascii="Courier New" w:hAnsi="Courier New" w:cs="Courier New"/>
          <w:b/>
          <w:sz w:val="23"/>
          <w:szCs w:val="23"/>
        </w:rPr>
        <w:t xml:space="preserve"> – 49 O.S. §213</w:t>
      </w:r>
    </w:p>
    <w:p w14:paraId="1A5923AE" w14:textId="032E49D9" w:rsidR="00C41820" w:rsidRPr="006A1041" w:rsidRDefault="00C41820" w:rsidP="00A6172A">
      <w:pPr>
        <w:spacing w:after="0" w:line="240" w:lineRule="auto"/>
        <w:rPr>
          <w:rFonts w:ascii="Courier New" w:hAnsi="Courier New" w:cs="Courier New"/>
          <w:b/>
          <w:sz w:val="23"/>
          <w:szCs w:val="23"/>
        </w:rPr>
      </w:pPr>
      <w:r w:rsidRPr="006A1041">
        <w:rPr>
          <w:rFonts w:ascii="Courier New" w:hAnsi="Courier New" w:cs="Courier New"/>
          <w:b/>
          <w:sz w:val="23"/>
          <w:szCs w:val="23"/>
        </w:rPr>
        <w:tab/>
        <w:t>APPLICABLE LAW; CONFLICT OF LAWS.</w:t>
      </w:r>
    </w:p>
    <w:p w14:paraId="45F0E9C4" w14:textId="05B187C0" w:rsidR="00C41820" w:rsidRPr="00DA2AA4" w:rsidRDefault="00C41820" w:rsidP="00A6172A">
      <w:pPr>
        <w:spacing w:after="0" w:line="240" w:lineRule="auto"/>
        <w:ind w:firstLine="720"/>
        <w:rPr>
          <w:rFonts w:ascii="Courier New" w:hAnsi="Courier New" w:cs="Courier New"/>
          <w:sz w:val="23"/>
          <w:szCs w:val="23"/>
        </w:rPr>
      </w:pPr>
      <w:r w:rsidRPr="00DA2AA4">
        <w:rPr>
          <w:rFonts w:ascii="Courier New" w:hAnsi="Courier New" w:cs="Courier New"/>
          <w:sz w:val="23"/>
          <w:szCs w:val="23"/>
        </w:rPr>
        <w:t xml:space="preserve">The validity of a remote online notarization is determined by applying the laws of </w:t>
      </w:r>
      <w:r w:rsidR="006A1041">
        <w:rPr>
          <w:rFonts w:ascii="Courier New" w:hAnsi="Courier New" w:cs="Courier New"/>
          <w:sz w:val="23"/>
          <w:szCs w:val="23"/>
        </w:rPr>
        <w:t>Oklahoma</w:t>
      </w:r>
      <w:r w:rsidRPr="00DA2AA4">
        <w:rPr>
          <w:rFonts w:ascii="Courier New" w:hAnsi="Courier New" w:cs="Courier New"/>
          <w:sz w:val="23"/>
          <w:szCs w:val="23"/>
        </w:rPr>
        <w:t>, regardless of the physical location of the principal at the time of the remote online notarization.</w:t>
      </w:r>
    </w:p>
    <w:p w14:paraId="0A7E9C1D" w14:textId="77777777" w:rsidR="008006FD" w:rsidRDefault="008006FD" w:rsidP="00A6172A">
      <w:pPr>
        <w:spacing w:after="0" w:line="240" w:lineRule="auto"/>
        <w:rPr>
          <w:rFonts w:ascii="Courier New" w:hAnsi="Courier New" w:cs="Courier New"/>
          <w:b/>
          <w:sz w:val="23"/>
          <w:szCs w:val="23"/>
        </w:rPr>
      </w:pPr>
    </w:p>
    <w:p w14:paraId="1E6734D5" w14:textId="22A0B64E" w:rsidR="006A1041" w:rsidRPr="006A1041" w:rsidRDefault="00ED0FA7" w:rsidP="00A6172A">
      <w:pPr>
        <w:spacing w:after="0" w:line="240" w:lineRule="auto"/>
        <w:rPr>
          <w:rFonts w:ascii="Courier New" w:hAnsi="Courier New" w:cs="Courier New"/>
          <w:b/>
          <w:sz w:val="23"/>
          <w:szCs w:val="23"/>
        </w:rPr>
      </w:pPr>
      <w:r w:rsidRPr="006A1041">
        <w:rPr>
          <w:rFonts w:ascii="Courier New" w:hAnsi="Courier New" w:cs="Courier New"/>
          <w:b/>
          <w:sz w:val="23"/>
          <w:szCs w:val="23"/>
        </w:rPr>
        <w:t>SECTION 1</w:t>
      </w:r>
      <w:r w:rsidR="00B83C29" w:rsidRPr="006A1041">
        <w:rPr>
          <w:rFonts w:ascii="Courier New" w:hAnsi="Courier New" w:cs="Courier New"/>
          <w:b/>
          <w:sz w:val="23"/>
          <w:szCs w:val="23"/>
        </w:rPr>
        <w:t>5</w:t>
      </w:r>
      <w:r w:rsidRPr="006A1041">
        <w:rPr>
          <w:rFonts w:ascii="Courier New" w:hAnsi="Courier New" w:cs="Courier New"/>
          <w:b/>
          <w:sz w:val="23"/>
          <w:szCs w:val="23"/>
        </w:rPr>
        <w:t>.</w:t>
      </w:r>
      <w:r w:rsidR="006A1041" w:rsidRPr="006A1041">
        <w:rPr>
          <w:rFonts w:ascii="Courier New" w:hAnsi="Courier New" w:cs="Courier New"/>
          <w:b/>
          <w:sz w:val="23"/>
          <w:szCs w:val="23"/>
        </w:rPr>
        <w:t xml:space="preserve"> – 49 O.S. §214</w:t>
      </w:r>
    </w:p>
    <w:p w14:paraId="02A95F96" w14:textId="1D89599C" w:rsidR="006A1041" w:rsidRDefault="00ED0FA7" w:rsidP="00A6172A">
      <w:pPr>
        <w:spacing w:after="0" w:line="240" w:lineRule="auto"/>
        <w:rPr>
          <w:rFonts w:ascii="Courier New" w:hAnsi="Courier New" w:cs="Courier New"/>
          <w:sz w:val="23"/>
          <w:szCs w:val="23"/>
        </w:rPr>
      </w:pPr>
      <w:r w:rsidRPr="00DA2AA4">
        <w:rPr>
          <w:rFonts w:ascii="Courier New" w:hAnsi="Courier New" w:cs="Courier New"/>
          <w:sz w:val="23"/>
          <w:szCs w:val="23"/>
        </w:rPr>
        <w:tab/>
      </w:r>
      <w:r w:rsidR="00563A7E" w:rsidRPr="006A1041">
        <w:rPr>
          <w:rFonts w:ascii="Courier New" w:hAnsi="Courier New" w:cs="Courier New"/>
          <w:b/>
          <w:sz w:val="23"/>
          <w:szCs w:val="23"/>
        </w:rPr>
        <w:t>RELATION TO ELECTRONIC SIGNATURES IN GLOBAL AND NATIONAL COMMERCE ACT.</w:t>
      </w:r>
      <w:r w:rsidR="008E00E2" w:rsidRPr="00DA2AA4">
        <w:rPr>
          <w:rFonts w:ascii="Courier New" w:hAnsi="Courier New" w:cs="Courier New"/>
          <w:sz w:val="23"/>
          <w:szCs w:val="23"/>
        </w:rPr>
        <w:t xml:space="preserve"> </w:t>
      </w:r>
    </w:p>
    <w:p w14:paraId="6831D9B5" w14:textId="77777777" w:rsidR="008006FD" w:rsidRDefault="008006FD" w:rsidP="00A6172A">
      <w:pPr>
        <w:spacing w:after="0" w:line="240" w:lineRule="auto"/>
        <w:rPr>
          <w:rFonts w:ascii="Courier New" w:hAnsi="Courier New" w:cs="Courier New"/>
          <w:b/>
          <w:sz w:val="23"/>
          <w:szCs w:val="23"/>
        </w:rPr>
      </w:pPr>
    </w:p>
    <w:p w14:paraId="0630548F" w14:textId="3D119FF2" w:rsidR="004623AF" w:rsidRPr="006A1041" w:rsidRDefault="004623AF" w:rsidP="00A6172A">
      <w:pPr>
        <w:spacing w:after="0" w:line="240" w:lineRule="auto"/>
        <w:rPr>
          <w:rFonts w:ascii="Courier New" w:hAnsi="Courier New" w:cs="Courier New"/>
          <w:b/>
          <w:sz w:val="23"/>
          <w:szCs w:val="23"/>
        </w:rPr>
      </w:pPr>
      <w:r w:rsidRPr="006A1041">
        <w:rPr>
          <w:rFonts w:ascii="Courier New" w:hAnsi="Courier New" w:cs="Courier New"/>
          <w:b/>
          <w:sz w:val="23"/>
          <w:szCs w:val="23"/>
        </w:rPr>
        <w:t>SECTION 1</w:t>
      </w:r>
      <w:r w:rsidR="00B83C29" w:rsidRPr="006A1041">
        <w:rPr>
          <w:rFonts w:ascii="Courier New" w:hAnsi="Courier New" w:cs="Courier New"/>
          <w:b/>
          <w:sz w:val="23"/>
          <w:szCs w:val="23"/>
        </w:rPr>
        <w:t>6</w:t>
      </w:r>
      <w:r w:rsidRPr="006A1041">
        <w:rPr>
          <w:rFonts w:ascii="Courier New" w:hAnsi="Courier New" w:cs="Courier New"/>
          <w:b/>
          <w:sz w:val="23"/>
          <w:szCs w:val="23"/>
        </w:rPr>
        <w:t>.</w:t>
      </w:r>
      <w:r w:rsidR="007F3166" w:rsidRPr="006A1041">
        <w:rPr>
          <w:rFonts w:ascii="Courier New" w:hAnsi="Courier New" w:cs="Courier New"/>
          <w:b/>
          <w:sz w:val="23"/>
          <w:szCs w:val="23"/>
        </w:rPr>
        <w:t xml:space="preserve"> </w:t>
      </w:r>
      <w:r w:rsidR="00F01E03" w:rsidRPr="006A1041">
        <w:rPr>
          <w:rFonts w:ascii="Courier New" w:hAnsi="Courier New" w:cs="Courier New"/>
          <w:b/>
          <w:sz w:val="23"/>
          <w:szCs w:val="23"/>
        </w:rPr>
        <w:t>This</w:t>
      </w:r>
      <w:r w:rsidR="007F3166" w:rsidRPr="006A1041">
        <w:rPr>
          <w:rFonts w:ascii="Courier New" w:hAnsi="Courier New" w:cs="Courier New"/>
          <w:b/>
          <w:sz w:val="23"/>
          <w:szCs w:val="23"/>
        </w:rPr>
        <w:t xml:space="preserve"> act shall become effective </w:t>
      </w:r>
      <w:r w:rsidR="00B15934" w:rsidRPr="006A1041">
        <w:rPr>
          <w:rFonts w:ascii="Courier New" w:hAnsi="Courier New" w:cs="Courier New"/>
          <w:b/>
          <w:sz w:val="23"/>
          <w:szCs w:val="23"/>
        </w:rPr>
        <w:t>January 1, 2020</w:t>
      </w:r>
      <w:r w:rsidR="007F3166" w:rsidRPr="006A1041">
        <w:rPr>
          <w:rFonts w:ascii="Courier New" w:hAnsi="Courier New" w:cs="Courier New"/>
          <w:b/>
          <w:sz w:val="23"/>
          <w:szCs w:val="23"/>
        </w:rPr>
        <w:t>.</w:t>
      </w:r>
    </w:p>
    <w:sectPr w:rsidR="004623AF" w:rsidRPr="006A1041" w:rsidSect="00A6172A">
      <w:footerReference w:type="default" r:id="rId7"/>
      <w:pgSz w:w="12240" w:h="15840" w:code="1"/>
      <w:pgMar w:top="1584" w:right="1152" w:bottom="158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127B" w14:textId="77777777" w:rsidR="004D3C60" w:rsidRDefault="004D3C60" w:rsidP="00A61E26">
      <w:pPr>
        <w:spacing w:after="0" w:line="240" w:lineRule="auto"/>
      </w:pPr>
      <w:r>
        <w:separator/>
      </w:r>
    </w:p>
  </w:endnote>
  <w:endnote w:type="continuationSeparator" w:id="0">
    <w:p w14:paraId="5F0BD3FD" w14:textId="77777777" w:rsidR="004D3C60" w:rsidRDefault="004D3C60" w:rsidP="00A6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3"/>
        <w:szCs w:val="23"/>
      </w:rPr>
      <w:id w:val="-615906831"/>
      <w:docPartObj>
        <w:docPartGallery w:val="Page Numbers (Bottom of Page)"/>
        <w:docPartUnique/>
      </w:docPartObj>
    </w:sdtPr>
    <w:sdtEndPr>
      <w:rPr>
        <w:noProof/>
      </w:rPr>
    </w:sdtEndPr>
    <w:sdtContent>
      <w:p w14:paraId="5434A099" w14:textId="3BE102B0" w:rsidR="00054F5B" w:rsidRPr="00A61E26" w:rsidRDefault="00054F5B" w:rsidP="00A61E26">
        <w:pPr>
          <w:pStyle w:val="Footer"/>
          <w:jc w:val="right"/>
          <w:rPr>
            <w:rFonts w:ascii="Courier New" w:hAnsi="Courier New" w:cs="Courier New"/>
            <w:sz w:val="23"/>
            <w:szCs w:val="23"/>
          </w:rPr>
        </w:pPr>
        <w:r w:rsidRPr="00A61E26">
          <w:rPr>
            <w:rFonts w:ascii="Courier New" w:hAnsi="Courier New" w:cs="Courier New"/>
            <w:sz w:val="23"/>
            <w:szCs w:val="23"/>
          </w:rPr>
          <w:t xml:space="preserve">Page </w:t>
        </w:r>
        <w:r w:rsidRPr="00A61E26">
          <w:rPr>
            <w:rFonts w:ascii="Courier New" w:hAnsi="Courier New" w:cs="Courier New"/>
            <w:sz w:val="23"/>
            <w:szCs w:val="23"/>
          </w:rPr>
          <w:fldChar w:fldCharType="begin"/>
        </w:r>
        <w:r w:rsidRPr="00A61E26">
          <w:rPr>
            <w:rFonts w:ascii="Courier New" w:hAnsi="Courier New" w:cs="Courier New"/>
            <w:sz w:val="23"/>
            <w:szCs w:val="23"/>
          </w:rPr>
          <w:instrText xml:space="preserve"> PAGE   \* MERGEFORMAT </w:instrText>
        </w:r>
        <w:r w:rsidRPr="00A61E26">
          <w:rPr>
            <w:rFonts w:ascii="Courier New" w:hAnsi="Courier New" w:cs="Courier New"/>
            <w:sz w:val="23"/>
            <w:szCs w:val="23"/>
          </w:rPr>
          <w:fldChar w:fldCharType="separate"/>
        </w:r>
        <w:r w:rsidR="00DC6BA7">
          <w:rPr>
            <w:rFonts w:ascii="Courier New" w:hAnsi="Courier New" w:cs="Courier New"/>
            <w:noProof/>
            <w:sz w:val="23"/>
            <w:szCs w:val="23"/>
          </w:rPr>
          <w:t>1</w:t>
        </w:r>
        <w:r w:rsidRPr="00A61E26">
          <w:rPr>
            <w:rFonts w:ascii="Courier New" w:hAnsi="Courier New" w:cs="Courier New"/>
            <w:noProof/>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90AE" w14:textId="77777777" w:rsidR="004D3C60" w:rsidRDefault="004D3C60" w:rsidP="00A61E26">
      <w:pPr>
        <w:spacing w:after="0" w:line="240" w:lineRule="auto"/>
      </w:pPr>
      <w:r>
        <w:separator/>
      </w:r>
    </w:p>
  </w:footnote>
  <w:footnote w:type="continuationSeparator" w:id="0">
    <w:p w14:paraId="34B4B04C" w14:textId="77777777" w:rsidR="004D3C60" w:rsidRDefault="004D3C60" w:rsidP="00A6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161"/>
    <w:multiLevelType w:val="hybridMultilevel"/>
    <w:tmpl w:val="5B98489E"/>
    <w:lvl w:ilvl="0" w:tplc="CFAA22F4">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C638E1"/>
    <w:multiLevelType w:val="hybridMultilevel"/>
    <w:tmpl w:val="4F803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8213F"/>
    <w:multiLevelType w:val="hybridMultilevel"/>
    <w:tmpl w:val="D1F070EA"/>
    <w:lvl w:ilvl="0" w:tplc="3FE45838">
      <w:start w:val="1"/>
      <w:numFmt w:val="decimal"/>
      <w:lvlText w:val="(%1)"/>
      <w:lvlJc w:val="left"/>
      <w:pPr>
        <w:ind w:left="720" w:hanging="360"/>
      </w:pPr>
      <w:rPr>
        <w:rFonts w:asciiTheme="minorHAnsi" w:eastAsia="Times New Roman"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58095C"/>
    <w:multiLevelType w:val="hybridMultilevel"/>
    <w:tmpl w:val="6ACCA49E"/>
    <w:lvl w:ilvl="0" w:tplc="FE6CF848">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26"/>
    <w:rsid w:val="000129F7"/>
    <w:rsid w:val="00012CC3"/>
    <w:rsid w:val="00021E37"/>
    <w:rsid w:val="000242E4"/>
    <w:rsid w:val="00024B80"/>
    <w:rsid w:val="000303BE"/>
    <w:rsid w:val="00031675"/>
    <w:rsid w:val="00031E45"/>
    <w:rsid w:val="000338D1"/>
    <w:rsid w:val="00034378"/>
    <w:rsid w:val="00035A64"/>
    <w:rsid w:val="0004130D"/>
    <w:rsid w:val="0004230A"/>
    <w:rsid w:val="00054F5B"/>
    <w:rsid w:val="0006507C"/>
    <w:rsid w:val="00071CD1"/>
    <w:rsid w:val="000735A6"/>
    <w:rsid w:val="00076B45"/>
    <w:rsid w:val="00081C95"/>
    <w:rsid w:val="000A3141"/>
    <w:rsid w:val="000B173A"/>
    <w:rsid w:val="000B2751"/>
    <w:rsid w:val="000B665D"/>
    <w:rsid w:val="000C05EC"/>
    <w:rsid w:val="000C112B"/>
    <w:rsid w:val="000C51EB"/>
    <w:rsid w:val="000C5A6A"/>
    <w:rsid w:val="000C5B03"/>
    <w:rsid w:val="000D2CC4"/>
    <w:rsid w:val="000D6027"/>
    <w:rsid w:val="000E32A8"/>
    <w:rsid w:val="000E3934"/>
    <w:rsid w:val="000E5AA2"/>
    <w:rsid w:val="000F227D"/>
    <w:rsid w:val="000F538B"/>
    <w:rsid w:val="000F6EF3"/>
    <w:rsid w:val="00105D83"/>
    <w:rsid w:val="00111957"/>
    <w:rsid w:val="001235A3"/>
    <w:rsid w:val="0012480A"/>
    <w:rsid w:val="00145CBD"/>
    <w:rsid w:val="00147546"/>
    <w:rsid w:val="00157779"/>
    <w:rsid w:val="001A1AF8"/>
    <w:rsid w:val="001B65F2"/>
    <w:rsid w:val="001C4DA6"/>
    <w:rsid w:val="001C6091"/>
    <w:rsid w:val="001D3979"/>
    <w:rsid w:val="001D7A4C"/>
    <w:rsid w:val="001E6FBF"/>
    <w:rsid w:val="002022CE"/>
    <w:rsid w:val="00204888"/>
    <w:rsid w:val="00225237"/>
    <w:rsid w:val="00231F7C"/>
    <w:rsid w:val="0023325F"/>
    <w:rsid w:val="00240912"/>
    <w:rsid w:val="00242F4A"/>
    <w:rsid w:val="00243537"/>
    <w:rsid w:val="002529DD"/>
    <w:rsid w:val="00271B36"/>
    <w:rsid w:val="00275885"/>
    <w:rsid w:val="00277898"/>
    <w:rsid w:val="002973CD"/>
    <w:rsid w:val="002A380F"/>
    <w:rsid w:val="002A52B9"/>
    <w:rsid w:val="002B2B91"/>
    <w:rsid w:val="002B78DC"/>
    <w:rsid w:val="002C3656"/>
    <w:rsid w:val="002F72A5"/>
    <w:rsid w:val="00300D08"/>
    <w:rsid w:val="00303CAE"/>
    <w:rsid w:val="003040F9"/>
    <w:rsid w:val="00307AF6"/>
    <w:rsid w:val="00310C30"/>
    <w:rsid w:val="0031679E"/>
    <w:rsid w:val="003206E7"/>
    <w:rsid w:val="00331BC5"/>
    <w:rsid w:val="003346E5"/>
    <w:rsid w:val="00347371"/>
    <w:rsid w:val="00353941"/>
    <w:rsid w:val="00355205"/>
    <w:rsid w:val="00364BD0"/>
    <w:rsid w:val="00383CCF"/>
    <w:rsid w:val="0038778B"/>
    <w:rsid w:val="003C321E"/>
    <w:rsid w:val="003C5F0D"/>
    <w:rsid w:val="003D20F9"/>
    <w:rsid w:val="003D2DE4"/>
    <w:rsid w:val="003D30E5"/>
    <w:rsid w:val="003E118F"/>
    <w:rsid w:val="003E193E"/>
    <w:rsid w:val="003E40B5"/>
    <w:rsid w:val="003F2C89"/>
    <w:rsid w:val="00412FBF"/>
    <w:rsid w:val="0041365E"/>
    <w:rsid w:val="004205EE"/>
    <w:rsid w:val="00420B69"/>
    <w:rsid w:val="00444868"/>
    <w:rsid w:val="004507A9"/>
    <w:rsid w:val="0045456B"/>
    <w:rsid w:val="00462338"/>
    <w:rsid w:val="004623AF"/>
    <w:rsid w:val="0046660E"/>
    <w:rsid w:val="00471FDB"/>
    <w:rsid w:val="004763BA"/>
    <w:rsid w:val="00482335"/>
    <w:rsid w:val="00490E12"/>
    <w:rsid w:val="00495808"/>
    <w:rsid w:val="00495DDF"/>
    <w:rsid w:val="00497EBC"/>
    <w:rsid w:val="004A3485"/>
    <w:rsid w:val="004A45AD"/>
    <w:rsid w:val="004A499A"/>
    <w:rsid w:val="004A6160"/>
    <w:rsid w:val="004C369A"/>
    <w:rsid w:val="004D3C60"/>
    <w:rsid w:val="004D4CBC"/>
    <w:rsid w:val="004E6BB0"/>
    <w:rsid w:val="004F1B1E"/>
    <w:rsid w:val="004F59EE"/>
    <w:rsid w:val="005042CB"/>
    <w:rsid w:val="005120F2"/>
    <w:rsid w:val="005124A1"/>
    <w:rsid w:val="005167D0"/>
    <w:rsid w:val="005179A0"/>
    <w:rsid w:val="005363B4"/>
    <w:rsid w:val="00543CF9"/>
    <w:rsid w:val="00543D04"/>
    <w:rsid w:val="005501A8"/>
    <w:rsid w:val="00554A15"/>
    <w:rsid w:val="0055513F"/>
    <w:rsid w:val="00563A7E"/>
    <w:rsid w:val="00566F9C"/>
    <w:rsid w:val="00571170"/>
    <w:rsid w:val="00572985"/>
    <w:rsid w:val="00572C92"/>
    <w:rsid w:val="00590B04"/>
    <w:rsid w:val="00591A92"/>
    <w:rsid w:val="00596151"/>
    <w:rsid w:val="00597C24"/>
    <w:rsid w:val="005B2C34"/>
    <w:rsid w:val="005B3769"/>
    <w:rsid w:val="005E0444"/>
    <w:rsid w:val="005E2314"/>
    <w:rsid w:val="005E7FAC"/>
    <w:rsid w:val="005F5B3C"/>
    <w:rsid w:val="00601184"/>
    <w:rsid w:val="0061333C"/>
    <w:rsid w:val="00620762"/>
    <w:rsid w:val="00627F91"/>
    <w:rsid w:val="0063423D"/>
    <w:rsid w:val="00643548"/>
    <w:rsid w:val="00651C93"/>
    <w:rsid w:val="0066190D"/>
    <w:rsid w:val="00664198"/>
    <w:rsid w:val="006658FC"/>
    <w:rsid w:val="0067421A"/>
    <w:rsid w:val="00681334"/>
    <w:rsid w:val="0069144F"/>
    <w:rsid w:val="006A02F7"/>
    <w:rsid w:val="006A04F5"/>
    <w:rsid w:val="006A1041"/>
    <w:rsid w:val="006B1340"/>
    <w:rsid w:val="006B47C4"/>
    <w:rsid w:val="006C52A1"/>
    <w:rsid w:val="006C572B"/>
    <w:rsid w:val="006D310C"/>
    <w:rsid w:val="006D37C4"/>
    <w:rsid w:val="006D47E0"/>
    <w:rsid w:val="006E74BB"/>
    <w:rsid w:val="006E7A58"/>
    <w:rsid w:val="00701D7F"/>
    <w:rsid w:val="00702522"/>
    <w:rsid w:val="00710008"/>
    <w:rsid w:val="007211CD"/>
    <w:rsid w:val="007317D5"/>
    <w:rsid w:val="007459FF"/>
    <w:rsid w:val="0075095F"/>
    <w:rsid w:val="00753DCD"/>
    <w:rsid w:val="00753EFB"/>
    <w:rsid w:val="00770DC8"/>
    <w:rsid w:val="007772CE"/>
    <w:rsid w:val="00784C1A"/>
    <w:rsid w:val="00785E8D"/>
    <w:rsid w:val="007934BC"/>
    <w:rsid w:val="007A002F"/>
    <w:rsid w:val="007A09E3"/>
    <w:rsid w:val="007A6CAE"/>
    <w:rsid w:val="007B00CC"/>
    <w:rsid w:val="007B0974"/>
    <w:rsid w:val="007D7F52"/>
    <w:rsid w:val="007E50A7"/>
    <w:rsid w:val="007E68DF"/>
    <w:rsid w:val="007E6A63"/>
    <w:rsid w:val="007F16BA"/>
    <w:rsid w:val="007F2C26"/>
    <w:rsid w:val="007F3166"/>
    <w:rsid w:val="007F7F45"/>
    <w:rsid w:val="008006FD"/>
    <w:rsid w:val="008026E7"/>
    <w:rsid w:val="0080487B"/>
    <w:rsid w:val="008175D1"/>
    <w:rsid w:val="008210F4"/>
    <w:rsid w:val="0082791F"/>
    <w:rsid w:val="008437B1"/>
    <w:rsid w:val="00844DCB"/>
    <w:rsid w:val="00851869"/>
    <w:rsid w:val="00851917"/>
    <w:rsid w:val="00851D32"/>
    <w:rsid w:val="00872830"/>
    <w:rsid w:val="00873748"/>
    <w:rsid w:val="00877C65"/>
    <w:rsid w:val="00877C66"/>
    <w:rsid w:val="00894532"/>
    <w:rsid w:val="008A6AF8"/>
    <w:rsid w:val="008B73FD"/>
    <w:rsid w:val="008C2534"/>
    <w:rsid w:val="008C340A"/>
    <w:rsid w:val="008E00E2"/>
    <w:rsid w:val="008F19D8"/>
    <w:rsid w:val="008F5F78"/>
    <w:rsid w:val="008F6E5B"/>
    <w:rsid w:val="008F7DEB"/>
    <w:rsid w:val="00912B0A"/>
    <w:rsid w:val="00913A58"/>
    <w:rsid w:val="009201A9"/>
    <w:rsid w:val="009222E4"/>
    <w:rsid w:val="00926DE9"/>
    <w:rsid w:val="00936661"/>
    <w:rsid w:val="00941E4B"/>
    <w:rsid w:val="00946A07"/>
    <w:rsid w:val="00946FE7"/>
    <w:rsid w:val="0095046C"/>
    <w:rsid w:val="00957778"/>
    <w:rsid w:val="00961BF6"/>
    <w:rsid w:val="00974BD7"/>
    <w:rsid w:val="00983780"/>
    <w:rsid w:val="009838FB"/>
    <w:rsid w:val="009843C7"/>
    <w:rsid w:val="009865FF"/>
    <w:rsid w:val="009B4874"/>
    <w:rsid w:val="009B5729"/>
    <w:rsid w:val="009C5A17"/>
    <w:rsid w:val="009D420A"/>
    <w:rsid w:val="009D5BFB"/>
    <w:rsid w:val="009E1BAA"/>
    <w:rsid w:val="009E69E5"/>
    <w:rsid w:val="009F5C48"/>
    <w:rsid w:val="00A068BD"/>
    <w:rsid w:val="00A165C6"/>
    <w:rsid w:val="00A24762"/>
    <w:rsid w:val="00A438AD"/>
    <w:rsid w:val="00A6172A"/>
    <w:rsid w:val="00A61E26"/>
    <w:rsid w:val="00A6583C"/>
    <w:rsid w:val="00A7463E"/>
    <w:rsid w:val="00A74FB3"/>
    <w:rsid w:val="00A74FF7"/>
    <w:rsid w:val="00A82FD6"/>
    <w:rsid w:val="00A83F70"/>
    <w:rsid w:val="00A904F3"/>
    <w:rsid w:val="00A9143D"/>
    <w:rsid w:val="00AB3D86"/>
    <w:rsid w:val="00AB40C0"/>
    <w:rsid w:val="00AB4D8B"/>
    <w:rsid w:val="00AB513D"/>
    <w:rsid w:val="00AB7520"/>
    <w:rsid w:val="00AC5BEF"/>
    <w:rsid w:val="00AC7989"/>
    <w:rsid w:val="00AD0C96"/>
    <w:rsid w:val="00AD0E63"/>
    <w:rsid w:val="00AE2185"/>
    <w:rsid w:val="00AE44A8"/>
    <w:rsid w:val="00AF5785"/>
    <w:rsid w:val="00AF5F7A"/>
    <w:rsid w:val="00B021C4"/>
    <w:rsid w:val="00B07469"/>
    <w:rsid w:val="00B11CC9"/>
    <w:rsid w:val="00B15934"/>
    <w:rsid w:val="00B207BE"/>
    <w:rsid w:val="00B44CE3"/>
    <w:rsid w:val="00B50A9D"/>
    <w:rsid w:val="00B65A5E"/>
    <w:rsid w:val="00B75B92"/>
    <w:rsid w:val="00B81CF1"/>
    <w:rsid w:val="00B83C29"/>
    <w:rsid w:val="00B942F0"/>
    <w:rsid w:val="00B943F5"/>
    <w:rsid w:val="00B94C7B"/>
    <w:rsid w:val="00B96BED"/>
    <w:rsid w:val="00BA63C3"/>
    <w:rsid w:val="00BB187E"/>
    <w:rsid w:val="00BB39C8"/>
    <w:rsid w:val="00BC51C4"/>
    <w:rsid w:val="00BC6CE6"/>
    <w:rsid w:val="00BE0E61"/>
    <w:rsid w:val="00BE4461"/>
    <w:rsid w:val="00BE4A4F"/>
    <w:rsid w:val="00BF3EA8"/>
    <w:rsid w:val="00C0566C"/>
    <w:rsid w:val="00C15006"/>
    <w:rsid w:val="00C20215"/>
    <w:rsid w:val="00C32D6E"/>
    <w:rsid w:val="00C41820"/>
    <w:rsid w:val="00C461B6"/>
    <w:rsid w:val="00C55EB1"/>
    <w:rsid w:val="00C61D25"/>
    <w:rsid w:val="00C660C0"/>
    <w:rsid w:val="00C71C22"/>
    <w:rsid w:val="00C73872"/>
    <w:rsid w:val="00C8152D"/>
    <w:rsid w:val="00C85213"/>
    <w:rsid w:val="00C86B34"/>
    <w:rsid w:val="00C9066E"/>
    <w:rsid w:val="00C91B8B"/>
    <w:rsid w:val="00CC3A12"/>
    <w:rsid w:val="00CD3B02"/>
    <w:rsid w:val="00CD4D7A"/>
    <w:rsid w:val="00CD5055"/>
    <w:rsid w:val="00CD7E98"/>
    <w:rsid w:val="00CE08BE"/>
    <w:rsid w:val="00CE5106"/>
    <w:rsid w:val="00CE67FD"/>
    <w:rsid w:val="00CF0CFD"/>
    <w:rsid w:val="00CF7885"/>
    <w:rsid w:val="00D166D3"/>
    <w:rsid w:val="00D23C97"/>
    <w:rsid w:val="00D250A7"/>
    <w:rsid w:val="00D25409"/>
    <w:rsid w:val="00D50F7C"/>
    <w:rsid w:val="00D513D9"/>
    <w:rsid w:val="00D550B8"/>
    <w:rsid w:val="00D57685"/>
    <w:rsid w:val="00D67646"/>
    <w:rsid w:val="00D703A4"/>
    <w:rsid w:val="00D85E8F"/>
    <w:rsid w:val="00DA2AA4"/>
    <w:rsid w:val="00DA65E8"/>
    <w:rsid w:val="00DC5B50"/>
    <w:rsid w:val="00DC6BA7"/>
    <w:rsid w:val="00DD3AD0"/>
    <w:rsid w:val="00DE3DE0"/>
    <w:rsid w:val="00DE45AC"/>
    <w:rsid w:val="00DF0EF5"/>
    <w:rsid w:val="00E0209B"/>
    <w:rsid w:val="00E03737"/>
    <w:rsid w:val="00E17956"/>
    <w:rsid w:val="00E27958"/>
    <w:rsid w:val="00E31E23"/>
    <w:rsid w:val="00E4320C"/>
    <w:rsid w:val="00E434A4"/>
    <w:rsid w:val="00E449FD"/>
    <w:rsid w:val="00E50C46"/>
    <w:rsid w:val="00E610D9"/>
    <w:rsid w:val="00E632FA"/>
    <w:rsid w:val="00E63AD0"/>
    <w:rsid w:val="00E64111"/>
    <w:rsid w:val="00E70629"/>
    <w:rsid w:val="00E82F49"/>
    <w:rsid w:val="00E85B76"/>
    <w:rsid w:val="00E87EEF"/>
    <w:rsid w:val="00E94FA6"/>
    <w:rsid w:val="00EB5168"/>
    <w:rsid w:val="00EC283A"/>
    <w:rsid w:val="00ED0FA7"/>
    <w:rsid w:val="00ED1649"/>
    <w:rsid w:val="00ED29E4"/>
    <w:rsid w:val="00EE077E"/>
    <w:rsid w:val="00EE0B1B"/>
    <w:rsid w:val="00EE30C1"/>
    <w:rsid w:val="00EE58E6"/>
    <w:rsid w:val="00EE629A"/>
    <w:rsid w:val="00EF301A"/>
    <w:rsid w:val="00F01E03"/>
    <w:rsid w:val="00F151AC"/>
    <w:rsid w:val="00F21338"/>
    <w:rsid w:val="00F21496"/>
    <w:rsid w:val="00F2333F"/>
    <w:rsid w:val="00F333F9"/>
    <w:rsid w:val="00F33A3A"/>
    <w:rsid w:val="00F37BF0"/>
    <w:rsid w:val="00F437C1"/>
    <w:rsid w:val="00F446E7"/>
    <w:rsid w:val="00F50F41"/>
    <w:rsid w:val="00F60F59"/>
    <w:rsid w:val="00F64F8A"/>
    <w:rsid w:val="00F87F6E"/>
    <w:rsid w:val="00FA10DB"/>
    <w:rsid w:val="00FA1204"/>
    <w:rsid w:val="00FB62B4"/>
    <w:rsid w:val="00FC1B4A"/>
    <w:rsid w:val="00FC3C30"/>
    <w:rsid w:val="00FD0E2D"/>
    <w:rsid w:val="00FD6D4E"/>
    <w:rsid w:val="00FE263B"/>
    <w:rsid w:val="00FE2AEE"/>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8EFC6"/>
  <w15:chartTrackingRefBased/>
  <w15:docId w15:val="{CFFC559E-B01E-4226-98DF-02549373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1E26"/>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A6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26"/>
  </w:style>
  <w:style w:type="paragraph" w:styleId="Footer">
    <w:name w:val="footer"/>
    <w:basedOn w:val="Normal"/>
    <w:link w:val="FooterChar"/>
    <w:uiPriority w:val="99"/>
    <w:unhideWhenUsed/>
    <w:rsid w:val="00A6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26"/>
  </w:style>
  <w:style w:type="character" w:styleId="LineNumber">
    <w:name w:val="line number"/>
    <w:basedOn w:val="DefaultParagraphFont"/>
    <w:uiPriority w:val="99"/>
    <w:semiHidden/>
    <w:unhideWhenUsed/>
    <w:rsid w:val="00CD3B02"/>
    <w:rPr>
      <w:rFonts w:ascii="Courier New" w:hAnsi="Courier New"/>
      <w:sz w:val="23"/>
    </w:rPr>
  </w:style>
  <w:style w:type="paragraph" w:styleId="ListParagraph">
    <w:name w:val="List Paragraph"/>
    <w:basedOn w:val="Normal"/>
    <w:uiPriority w:val="34"/>
    <w:qFormat/>
    <w:rsid w:val="00ED0FA7"/>
    <w:pPr>
      <w:ind w:left="720"/>
      <w:contextualSpacing/>
    </w:pPr>
  </w:style>
  <w:style w:type="character" w:customStyle="1" w:styleId="ssbf1">
    <w:name w:val="ss_bf1"/>
    <w:basedOn w:val="DefaultParagraphFont"/>
    <w:rsid w:val="00145CBD"/>
    <w:rPr>
      <w:b/>
      <w:bCs/>
      <w:color w:val="373739"/>
    </w:rPr>
  </w:style>
  <w:style w:type="paragraph" w:styleId="BalloonText">
    <w:name w:val="Balloon Text"/>
    <w:basedOn w:val="Normal"/>
    <w:link w:val="BalloonTextChar"/>
    <w:uiPriority w:val="99"/>
    <w:semiHidden/>
    <w:unhideWhenUsed/>
    <w:rsid w:val="000E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Michael P.</dc:creator>
  <cp:keywords/>
  <dc:description/>
  <cp:lastModifiedBy>Clark Jolley</cp:lastModifiedBy>
  <cp:revision>2</cp:revision>
  <cp:lastPrinted>2018-09-17T15:15:00Z</cp:lastPrinted>
  <dcterms:created xsi:type="dcterms:W3CDTF">2018-11-07T16:21:00Z</dcterms:created>
  <dcterms:modified xsi:type="dcterms:W3CDTF">2018-11-07T16:21:00Z</dcterms:modified>
</cp:coreProperties>
</file>